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B" w:rsidRDefault="001170BB" w:rsidP="00227BF5">
      <w:pPr>
        <w:spacing w:line="594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广西出入境检验检疫局</w:t>
      </w:r>
    </w:p>
    <w:p w:rsidR="001170BB" w:rsidRDefault="001170BB" w:rsidP="00227BF5">
      <w:pPr>
        <w:spacing w:line="594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1170BB" w:rsidRDefault="001170BB" w:rsidP="00227BF5">
      <w:pPr>
        <w:widowControl/>
        <w:spacing w:line="594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170BB" w:rsidRPr="009B3424" w:rsidRDefault="001170BB" w:rsidP="00227BF5">
      <w:pPr>
        <w:widowControl/>
        <w:spacing w:line="594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9B3424">
        <w:rPr>
          <w:rFonts w:ascii="仿宋_GB2312" w:eastAsia="仿宋_GB2312" w:hAnsi="仿宋_GB2312" w:cs="宋体"/>
          <w:kern w:val="0"/>
          <w:sz w:val="32"/>
          <w:szCs w:val="20"/>
        </w:rPr>
        <w:t>2017</w:t>
      </w: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年度中央机关及其直属机构考试录用公务员工作有关要求，经过笔试、面试、体检和考察等程序，确定王德坤等</w:t>
      </w:r>
      <w:r w:rsidRPr="009B3424">
        <w:rPr>
          <w:rFonts w:ascii="仿宋_GB2312" w:eastAsia="仿宋_GB2312" w:hAnsi="仿宋_GB2312" w:cs="宋体"/>
          <w:kern w:val="0"/>
          <w:sz w:val="32"/>
          <w:szCs w:val="20"/>
        </w:rPr>
        <w:t>28</w:t>
      </w: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名同志为广西出入境检验检疫局拟录用公务员，现予以公示。公示期间如有问题，请向广西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出入境检验检疫</w:t>
      </w: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局人事处反映。</w:t>
      </w:r>
    </w:p>
    <w:p w:rsidR="001170BB" w:rsidRPr="009B3424" w:rsidRDefault="001170BB" w:rsidP="00227BF5">
      <w:pPr>
        <w:widowControl/>
        <w:spacing w:line="594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7"/>
        </w:smartTagP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2017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年</w:t>
        </w: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1</w:t>
        </w:r>
        <w:r>
          <w:rPr>
            <w:rFonts w:ascii="仿宋_GB2312" w:eastAsia="仿宋_GB2312" w:hAnsi="仿宋_GB2312" w:cs="宋体"/>
            <w:kern w:val="0"/>
            <w:sz w:val="32"/>
            <w:szCs w:val="20"/>
          </w:rPr>
          <w:t>8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  <w:r w:rsidRPr="009B3424">
        <w:rPr>
          <w:rFonts w:ascii="仿宋_GB2312" w:eastAsia="仿宋_GB2312" w:hAnsi="仿宋_GB2312" w:cs="宋体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7"/>
        </w:smartTagP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2</w:t>
        </w:r>
        <w:r>
          <w:rPr>
            <w:rFonts w:ascii="仿宋_GB2312" w:eastAsia="仿宋_GB2312" w:hAnsi="仿宋_GB2312" w:cs="宋体"/>
            <w:kern w:val="0"/>
            <w:sz w:val="32"/>
            <w:szCs w:val="20"/>
          </w:rPr>
          <w:t>4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1170BB" w:rsidRPr="009B3424" w:rsidRDefault="001170BB" w:rsidP="00227BF5">
      <w:pPr>
        <w:widowControl/>
        <w:spacing w:line="594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9B3424">
        <w:rPr>
          <w:rFonts w:ascii="仿宋_GB2312" w:eastAsia="仿宋_GB2312" w:hAnsi="仿宋_GB2312" w:cs="宋体"/>
          <w:kern w:val="0"/>
          <w:sz w:val="32"/>
          <w:szCs w:val="20"/>
        </w:rPr>
        <w:t>0771-5511178</w:t>
      </w:r>
    </w:p>
    <w:p w:rsidR="001170BB" w:rsidRPr="009B3424" w:rsidRDefault="001170BB" w:rsidP="00227BF5">
      <w:pPr>
        <w:widowControl/>
        <w:spacing w:line="594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联系地址：广西南宁滨湖路</w:t>
      </w:r>
      <w:r w:rsidRPr="009B3424">
        <w:rPr>
          <w:rFonts w:ascii="仿宋_GB2312" w:eastAsia="仿宋_GB2312" w:hAnsi="仿宋_GB2312" w:cs="宋体"/>
          <w:kern w:val="0"/>
          <w:sz w:val="32"/>
          <w:szCs w:val="20"/>
        </w:rPr>
        <w:t>38</w:t>
      </w: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号</w:t>
      </w:r>
    </w:p>
    <w:p w:rsidR="001170BB" w:rsidRPr="009B3424" w:rsidRDefault="001170BB" w:rsidP="00227BF5">
      <w:pPr>
        <w:widowControl/>
        <w:spacing w:line="594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9B3424">
        <w:rPr>
          <w:rFonts w:ascii="仿宋_GB2312" w:eastAsia="仿宋_GB2312" w:hAnsi="仿宋_GB2312" w:cs="宋体"/>
          <w:kern w:val="0"/>
          <w:sz w:val="32"/>
          <w:szCs w:val="20"/>
        </w:rPr>
        <w:t>530028</w:t>
      </w:r>
    </w:p>
    <w:p w:rsidR="001170BB" w:rsidRPr="009B3424" w:rsidRDefault="001170BB" w:rsidP="00227BF5">
      <w:pPr>
        <w:widowControl/>
        <w:spacing w:line="594" w:lineRule="exact"/>
        <w:ind w:right="32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1170BB" w:rsidRPr="009B3424" w:rsidRDefault="001170BB" w:rsidP="00227BF5">
      <w:pPr>
        <w:widowControl/>
        <w:spacing w:line="594" w:lineRule="exact"/>
        <w:ind w:right="32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1170BB" w:rsidRPr="009B3424" w:rsidRDefault="001170BB" w:rsidP="00227BF5">
      <w:pPr>
        <w:widowControl/>
        <w:spacing w:line="594" w:lineRule="exact"/>
        <w:ind w:right="32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1170BB" w:rsidRPr="009B3424" w:rsidRDefault="001170BB" w:rsidP="00F6507F">
      <w:pPr>
        <w:widowControl/>
        <w:spacing w:line="594" w:lineRule="exact"/>
        <w:ind w:right="64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 w:rsidRPr="009B3424">
        <w:rPr>
          <w:rFonts w:ascii="仿宋_GB2312" w:eastAsia="仿宋_GB2312" w:hAnsi="仿宋_GB2312" w:cs="宋体" w:hint="eastAsia"/>
          <w:kern w:val="0"/>
          <w:sz w:val="32"/>
          <w:szCs w:val="20"/>
        </w:rPr>
        <w:t>广西出入境检验检疫局</w:t>
      </w:r>
    </w:p>
    <w:p w:rsidR="001170BB" w:rsidRPr="009B3424" w:rsidRDefault="001170BB" w:rsidP="00227BF5">
      <w:pPr>
        <w:spacing w:line="594" w:lineRule="exact"/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5"/>
          <w:attr w:name="Year" w:val="2017"/>
        </w:smartTagP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2017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年</w:t>
        </w: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9B3424">
          <w:rPr>
            <w:rFonts w:ascii="仿宋_GB2312" w:eastAsia="仿宋_GB2312" w:hAnsi="仿宋_GB2312" w:cs="宋体"/>
            <w:kern w:val="0"/>
            <w:sz w:val="32"/>
            <w:szCs w:val="20"/>
          </w:rPr>
          <w:t>1</w:t>
        </w:r>
        <w:r>
          <w:rPr>
            <w:rFonts w:ascii="仿宋_GB2312" w:eastAsia="仿宋_GB2312" w:hAnsi="仿宋_GB2312" w:cs="宋体"/>
            <w:kern w:val="0"/>
            <w:sz w:val="32"/>
            <w:szCs w:val="20"/>
          </w:rPr>
          <w:t>7</w:t>
        </w:r>
        <w:r w:rsidRPr="009B3424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1170BB" w:rsidRDefault="001170B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170BB" w:rsidRDefault="001170B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170BB" w:rsidRDefault="001170B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170BB" w:rsidRDefault="001170B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170BB" w:rsidRDefault="001170B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170BB" w:rsidRDefault="001170B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170BB" w:rsidRPr="008245C1" w:rsidRDefault="001170BB" w:rsidP="007B5359">
      <w:pPr>
        <w:widowControl/>
        <w:jc w:val="left"/>
        <w:rPr>
          <w:rFonts w:ascii="仿宋_GB2312" w:eastAsia="仿宋_GB2312" w:hAnsi="仿宋_GB2312" w:cs="宋体"/>
          <w:b/>
          <w:kern w:val="0"/>
          <w:sz w:val="32"/>
          <w:szCs w:val="20"/>
        </w:rPr>
      </w:pPr>
      <w:r w:rsidRPr="008245C1">
        <w:rPr>
          <w:rFonts w:ascii="仿宋_GB2312" w:eastAsia="仿宋_GB2312" w:hAnsi="仿宋_GB2312" w:cs="宋体" w:hint="eastAsia"/>
          <w:b/>
          <w:kern w:val="0"/>
          <w:sz w:val="32"/>
          <w:szCs w:val="20"/>
        </w:rPr>
        <w:t>附件：</w:t>
      </w:r>
    </w:p>
    <w:p w:rsidR="001170BB" w:rsidRDefault="001170BB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广西出入境检验检疫局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10065" w:type="dxa"/>
        <w:tblInd w:w="-743" w:type="dxa"/>
        <w:tblLayout w:type="fixed"/>
        <w:tblLook w:val="00A0"/>
      </w:tblPr>
      <w:tblGrid>
        <w:gridCol w:w="1844"/>
        <w:gridCol w:w="850"/>
        <w:gridCol w:w="567"/>
        <w:gridCol w:w="1559"/>
        <w:gridCol w:w="993"/>
        <w:gridCol w:w="1134"/>
        <w:gridCol w:w="1417"/>
        <w:gridCol w:w="1701"/>
      </w:tblGrid>
      <w:tr w:rsidR="001170BB" w:rsidRPr="00FA63D9" w:rsidTr="000637D8">
        <w:trPr>
          <w:trHeight w:val="77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A63D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南宁局检验监管科副主任科员及以下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王德坤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671242175925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柳州局财务科科员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秦定翠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671245840210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广西财经学院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/>
                <w:kern w:val="0"/>
                <w:sz w:val="18"/>
                <w:szCs w:val="18"/>
              </w:rPr>
              <w:t>2009.08-2011.08</w:t>
            </w: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柳州市柳江县百朋镇财政所“三支一扶”人员。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限服务基层项目人员，须服务期满，考核合格。</w:t>
            </w: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桂林局机场办事处旅检一科副主任科员及以下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韦羽琪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671211430613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限</w:t>
            </w:r>
            <w:r w:rsidRPr="00FA63D9"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年应届高校毕业生。</w:t>
            </w: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梧州局动植物检疫科副主任科员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李家红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671242305328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限</w:t>
            </w:r>
            <w:r w:rsidRPr="00FA63D9"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年应届高校毕业生。</w:t>
            </w: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北海局卫生检疫科科员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任飞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671237774717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济宁医学院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北海局食品检验科科员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刘建行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671237704008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海南大学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防城港局化矿检验科副主任科员及以下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程文强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671234114305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安徽理工大学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防城港局动植物检疫科科员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符艳丽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671245150514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海南大学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/>
                <w:kern w:val="0"/>
                <w:sz w:val="18"/>
                <w:szCs w:val="18"/>
              </w:rPr>
              <w:t>2011.09-2014.09</w:t>
            </w: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钦州市浦北县白石水镇陈依村大学生村官。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限服务基层项目人员，须服务期满，考核合格。</w:t>
            </w: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东兴局里火办事处副主任科员及以下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盖畅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671239190615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哈尔滨商业大学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东兴局旅检科科员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0601007002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李桂红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671244370214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广东药科大学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东兴局里火办事处副主任科员及以下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0601007003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蔡鸿源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671245772308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集美大学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东兴局峒中办事处科员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刘界江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671252470917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钦州局检验鉴定科副主任科员及以下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邹超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671236340821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江西师范大学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钦州局食品检验科科员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蒋丽美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671242143608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钦州保税港区局办公室科员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傅珊珊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671243140530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湖南工程学院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玉林局龙潭检验检疫办公室副主任科员及以下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覃雪秦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671261144928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西北农林科技大学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0637D8">
        <w:trPr>
          <w:trHeight w:val="10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贺州局综合业务科副主任科员及以下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0601012001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黄燕君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671245227614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贺州学院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0637D8">
        <w:trPr>
          <w:trHeight w:val="10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贺州局综合业务科副主任科员及以下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0601012002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李文祥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671263010512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长春理工大学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河池办事处办公室科员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0601013001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梁俊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345245894122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广西科技大学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/>
                <w:kern w:val="0"/>
                <w:sz w:val="18"/>
                <w:szCs w:val="18"/>
              </w:rPr>
              <w:t>2008.07-2011.07</w:t>
            </w: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梧州岑溪市农业机械化管理局西部志愿者。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A63D9">
              <w:rPr>
                <w:rFonts w:ascii="宋体" w:hAnsi="宋体" w:cs="宋体" w:hint="eastAsia"/>
                <w:kern w:val="0"/>
                <w:sz w:val="18"/>
                <w:szCs w:val="18"/>
              </w:rPr>
              <w:t>限服务基层项目人员，须服务期满，考核合格。</w:t>
            </w: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河池办事处综合业务科副主任科员及以下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0601013002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满怡君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671243020812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湖南农业大学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0637D8">
        <w:trPr>
          <w:trHeight w:val="8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龙邦局办公室科员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张颖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671253803212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安徽师范大学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龙邦局边贸科副主任科员及以下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柳月婷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671253672817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凭祥局浦寨办事处副主任科员及以下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赖思燕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671245790230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西北农林科技大学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凭祥局弄怀监管科科员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孟瑶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671251113204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四川农业大学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凭祥综合保税区办事处查验科科员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陈剑捷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671236214903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哈尔滨工业大学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水口局边贸科副主任科员及以下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赵文莹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671233244127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广西中医药大学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水口局那花监管科科员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邓一芝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671245163215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广西大学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170BB" w:rsidRPr="00FA63D9" w:rsidTr="009B3424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水口局检务科科员</w:t>
            </w:r>
            <w:r w:rsidRPr="00FA63D9">
              <w:rPr>
                <w:rFonts w:ascii="宋体" w:hAnsi="宋体" w:cs="宋体"/>
                <w:kern w:val="0"/>
                <w:szCs w:val="21"/>
              </w:rPr>
              <w:t>0701016003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朱玮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63D9">
              <w:rPr>
                <w:rFonts w:ascii="宋体" w:hAnsi="宋体" w:cs="宋体"/>
                <w:kern w:val="0"/>
                <w:szCs w:val="21"/>
              </w:rPr>
              <w:t>671262014617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E0291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A63D9">
              <w:rPr>
                <w:rFonts w:ascii="宋体" w:hAnsi="宋体" w:cs="宋体" w:hint="eastAsia"/>
                <w:kern w:val="0"/>
                <w:szCs w:val="21"/>
              </w:rPr>
              <w:t>兰州城市学院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FA63D9" w:rsidRDefault="001170BB" w:rsidP="009B3424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1170BB" w:rsidRDefault="001170BB" w:rsidP="00194E5B">
      <w:pPr>
        <w:jc w:val="left"/>
      </w:pPr>
    </w:p>
    <w:sectPr w:rsidR="001170BB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50D8F"/>
    <w:rsid w:val="000637D8"/>
    <w:rsid w:val="001170BB"/>
    <w:rsid w:val="00165D02"/>
    <w:rsid w:val="00194E5B"/>
    <w:rsid w:val="002247A3"/>
    <w:rsid w:val="00227BF5"/>
    <w:rsid w:val="003457C4"/>
    <w:rsid w:val="003A3AB1"/>
    <w:rsid w:val="004635B8"/>
    <w:rsid w:val="005050C2"/>
    <w:rsid w:val="0052393E"/>
    <w:rsid w:val="0056495A"/>
    <w:rsid w:val="005D6529"/>
    <w:rsid w:val="00620207"/>
    <w:rsid w:val="006744D4"/>
    <w:rsid w:val="0074755D"/>
    <w:rsid w:val="007B5359"/>
    <w:rsid w:val="00821FB4"/>
    <w:rsid w:val="008245C1"/>
    <w:rsid w:val="00896541"/>
    <w:rsid w:val="008F228D"/>
    <w:rsid w:val="0098241F"/>
    <w:rsid w:val="009B3424"/>
    <w:rsid w:val="009C23D8"/>
    <w:rsid w:val="009C4D3B"/>
    <w:rsid w:val="00A22097"/>
    <w:rsid w:val="00A54B1E"/>
    <w:rsid w:val="00AD75BE"/>
    <w:rsid w:val="00BE571B"/>
    <w:rsid w:val="00C8606E"/>
    <w:rsid w:val="00E02915"/>
    <w:rsid w:val="00E55186"/>
    <w:rsid w:val="00E75BDF"/>
    <w:rsid w:val="00EB4860"/>
    <w:rsid w:val="00ED5C9A"/>
    <w:rsid w:val="00ED7186"/>
    <w:rsid w:val="00F6507F"/>
    <w:rsid w:val="00F97BA1"/>
    <w:rsid w:val="00F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4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王斌兵(人事处/福建局)</cp:lastModifiedBy>
  <cp:revision>63</cp:revision>
  <cp:lastPrinted>2017-03-30T02:38:00Z</cp:lastPrinted>
  <dcterms:created xsi:type="dcterms:W3CDTF">2016-03-30T07:48:00Z</dcterms:created>
  <dcterms:modified xsi:type="dcterms:W3CDTF">2017-05-16T07:43:00Z</dcterms:modified>
</cp:coreProperties>
</file>