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22" w:rsidRPr="007E293A" w:rsidRDefault="00AA1F22" w:rsidP="0000098D">
      <w:pPr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7E293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贵州省邮政管理局</w:t>
      </w:r>
    </w:p>
    <w:p w:rsidR="00AA1F22" w:rsidRPr="007E293A" w:rsidRDefault="00AA1F22" w:rsidP="0000098D">
      <w:pPr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7E293A">
        <w:rPr>
          <w:rFonts w:ascii="方正小标宋简体" w:eastAsia="方正小标宋简体" w:hAnsi="华文中宋" w:cs="宋体"/>
          <w:kern w:val="0"/>
          <w:sz w:val="44"/>
          <w:szCs w:val="44"/>
        </w:rPr>
        <w:t>2017</w:t>
      </w:r>
      <w:r w:rsidRPr="007E293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年拟录用公务员公示公告</w:t>
      </w:r>
    </w:p>
    <w:p w:rsidR="00AA1F22" w:rsidRPr="007E293A" w:rsidRDefault="00AA1F22" w:rsidP="0000098D">
      <w:pPr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</w:p>
    <w:p w:rsidR="00AA1F22" w:rsidRPr="007E293A" w:rsidRDefault="00AA1F22" w:rsidP="000009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7E293A">
        <w:rPr>
          <w:rFonts w:ascii="仿宋_GB2312" w:eastAsia="仿宋_GB2312" w:hAnsi="仿宋_GB2312" w:cs="宋体"/>
          <w:kern w:val="0"/>
          <w:sz w:val="32"/>
          <w:szCs w:val="20"/>
        </w:rPr>
        <w:t>2017</w:t>
      </w: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年度中央机关及其直属机构考试录用公务员工作有关要求，经过笔试、面试、体检和考察等程序，确定陈航等</w:t>
      </w:r>
      <w:r w:rsidRPr="007E293A">
        <w:rPr>
          <w:rFonts w:ascii="仿宋_GB2312" w:eastAsia="仿宋_GB2312" w:hAnsi="仿宋_GB2312" w:cs="宋体"/>
          <w:kern w:val="0"/>
          <w:sz w:val="32"/>
          <w:szCs w:val="20"/>
        </w:rPr>
        <w:t>12</w:t>
      </w: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名同志为贵州省邮政管理局拟录用公务员，现予以公示。公示期间如有问题，请向贵州省邮政管理局反映。</w:t>
      </w:r>
    </w:p>
    <w:p w:rsidR="00AA1F22" w:rsidRPr="007E293A" w:rsidRDefault="00AA1F22" w:rsidP="000009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7"/>
        </w:smartTagP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23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  <w:r w:rsidRPr="007E293A">
        <w:rPr>
          <w:rFonts w:ascii="仿宋_GB2312" w:eastAsia="仿宋_GB2312" w:hAnsi="仿宋_GB2312" w:cs="宋体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7"/>
        </w:smartTagP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27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AA1F22" w:rsidRPr="007E293A" w:rsidRDefault="00AA1F22" w:rsidP="000009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7E293A">
        <w:rPr>
          <w:rFonts w:ascii="仿宋_GB2312" w:eastAsia="仿宋_GB2312" w:hAnsi="仿宋_GB2312" w:cs="宋体"/>
          <w:kern w:val="0"/>
          <w:sz w:val="32"/>
          <w:szCs w:val="20"/>
        </w:rPr>
        <w:t>0851-85254777</w:t>
      </w:r>
    </w:p>
    <w:p w:rsidR="00AA1F22" w:rsidRPr="007E293A" w:rsidRDefault="00AA1F22" w:rsidP="0000098D">
      <w:pPr>
        <w:widowControl/>
        <w:spacing w:line="56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联系地址：贵州省贵阳市云岩区文昌北路</w:t>
      </w:r>
      <w:r w:rsidRPr="007E293A">
        <w:rPr>
          <w:rFonts w:ascii="仿宋_GB2312" w:eastAsia="仿宋_GB2312" w:hAnsi="仿宋_GB2312" w:cs="宋体"/>
          <w:kern w:val="0"/>
          <w:sz w:val="32"/>
          <w:szCs w:val="20"/>
        </w:rPr>
        <w:t>231</w:t>
      </w: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号</w:t>
      </w:r>
      <w:bookmarkStart w:id="0" w:name="_GoBack"/>
      <w:bookmarkEnd w:id="0"/>
    </w:p>
    <w:p w:rsidR="00AA1F22" w:rsidRPr="007E293A" w:rsidRDefault="00AA1F22" w:rsidP="000009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7E293A">
        <w:rPr>
          <w:rFonts w:ascii="仿宋_GB2312" w:eastAsia="仿宋_GB2312" w:hAnsi="仿宋_GB2312" w:cs="宋体"/>
          <w:kern w:val="0"/>
          <w:sz w:val="32"/>
          <w:szCs w:val="20"/>
        </w:rPr>
        <w:t>550001</w:t>
      </w:r>
    </w:p>
    <w:p w:rsidR="00AA1F22" w:rsidRPr="007E293A" w:rsidRDefault="00AA1F22" w:rsidP="0000098D">
      <w:pPr>
        <w:spacing w:line="560" w:lineRule="exact"/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AA1F22" w:rsidRPr="007E293A" w:rsidRDefault="00AA1F22" w:rsidP="0000098D">
      <w:pPr>
        <w:spacing w:line="560" w:lineRule="exact"/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贵州省邮政管理局</w:t>
      </w:r>
    </w:p>
    <w:p w:rsidR="00AA1F22" w:rsidRPr="007E293A" w:rsidRDefault="00AA1F22" w:rsidP="0000098D">
      <w:pPr>
        <w:spacing w:line="560" w:lineRule="exact"/>
        <w:ind w:firstLineChars="1550" w:firstLine="4960"/>
        <w:rPr>
          <w:rFonts w:ascii="仿宋_GB2312" w:eastAsia="仿宋_GB2312" w:hAnsi="仿宋_GB2312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7"/>
        </w:smartTagP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2017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年</w:t>
        </w: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5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月</w:t>
        </w:r>
        <w:r w:rsidRPr="007E293A">
          <w:rPr>
            <w:rFonts w:ascii="仿宋_GB2312" w:eastAsia="仿宋_GB2312" w:hAnsi="仿宋_GB2312" w:cs="宋体"/>
            <w:kern w:val="0"/>
            <w:sz w:val="32"/>
            <w:szCs w:val="20"/>
          </w:rPr>
          <w:t>23</w:t>
        </w:r>
        <w:r w:rsidRPr="007E293A">
          <w:rPr>
            <w:rFonts w:ascii="仿宋_GB2312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AA1F22" w:rsidRPr="007E293A" w:rsidRDefault="00AA1F22" w:rsidP="0000098D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>
      <w:pPr>
        <w:spacing w:line="560" w:lineRule="exact"/>
        <w:jc w:val="left"/>
      </w:pPr>
    </w:p>
    <w:p w:rsidR="00AA1F22" w:rsidRPr="007E293A" w:rsidRDefault="00AA1F22" w:rsidP="00005477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7E293A">
        <w:rPr>
          <w:rFonts w:ascii="仿宋_GB2312" w:eastAsia="仿宋_GB2312" w:hAnsi="仿宋_GB2312" w:cs="宋体" w:hint="eastAsia"/>
          <w:kern w:val="0"/>
          <w:sz w:val="32"/>
          <w:szCs w:val="20"/>
        </w:rPr>
        <w:t>附件：</w:t>
      </w:r>
    </w:p>
    <w:p w:rsidR="00AA1F22" w:rsidRPr="007E293A" w:rsidRDefault="00AA1F22" w:rsidP="00005477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20"/>
        </w:rPr>
      </w:pPr>
      <w:r w:rsidRPr="007E293A">
        <w:rPr>
          <w:rFonts w:ascii="方正小标宋简体" w:eastAsia="方正小标宋简体" w:hAnsi="宋体" w:cs="宋体" w:hint="eastAsia"/>
          <w:bCs/>
          <w:kern w:val="0"/>
          <w:sz w:val="32"/>
          <w:szCs w:val="20"/>
        </w:rPr>
        <w:t>贵州省邮政管理局</w:t>
      </w:r>
      <w:r w:rsidRPr="007E293A">
        <w:rPr>
          <w:rFonts w:ascii="方正小标宋简体" w:eastAsia="方正小标宋简体" w:hAnsi="宋体" w:cs="宋体"/>
          <w:bCs/>
          <w:kern w:val="0"/>
          <w:sz w:val="36"/>
          <w:szCs w:val="20"/>
        </w:rPr>
        <w:t>2017</w:t>
      </w:r>
      <w:r w:rsidRPr="007E293A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年拟录用公务员名单</w:t>
      </w:r>
    </w:p>
    <w:tbl>
      <w:tblPr>
        <w:tblW w:w="10892" w:type="dxa"/>
        <w:tblInd w:w="-1175" w:type="dxa"/>
        <w:tblLayout w:type="fixed"/>
        <w:tblLook w:val="00A0"/>
      </w:tblPr>
      <w:tblGrid>
        <w:gridCol w:w="1992"/>
        <w:gridCol w:w="945"/>
        <w:gridCol w:w="614"/>
        <w:gridCol w:w="1560"/>
        <w:gridCol w:w="708"/>
        <w:gridCol w:w="1560"/>
        <w:gridCol w:w="2645"/>
        <w:gridCol w:w="868"/>
      </w:tblGrid>
      <w:tr w:rsidR="00AA1F22" w:rsidRPr="007E293A" w:rsidTr="009B7CA6">
        <w:trPr>
          <w:trHeight w:val="104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7E293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遵义市邮政管理局主任科员以下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陈航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892252020622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西藏大学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安顺市邮政管理局主任科员以下一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柳懿琦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892252582515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大连民族大学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安顺市邮政管理局主任科员以下二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付琪蛟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892252652430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华东理工大学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毕节市邮政管理局主任科员以下一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王家丽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892252167213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毕节学院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毕节市邮政管理局主任科员以下二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汪佳伟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892252653305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中国计量学院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铜仁市邮政管理局主任科员以下一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段杨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892252574913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贵州财经大学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铜仁市邮政管理局主任科员以下二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李月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892223181320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贵州师范大学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黔东南州邮政管理局主任科员以下一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杜波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892252561510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贵州财经大学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黔东南州邮政管理局主任科员以下二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王俊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892252581911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西南大学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9B7CA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</w:rPr>
              <w:t>2012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7E293A">
              <w:rPr>
                <w:rFonts w:ascii="宋体" w:hAnsi="宋体" w:cs="宋体"/>
                <w:kern w:val="0"/>
                <w:szCs w:val="21"/>
              </w:rPr>
              <w:t>8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7E293A">
              <w:rPr>
                <w:rFonts w:ascii="宋体" w:hAnsi="宋体" w:cs="宋体"/>
                <w:kern w:val="0"/>
                <w:szCs w:val="21"/>
              </w:rPr>
              <w:t>-2013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7E293A">
              <w:rPr>
                <w:rFonts w:ascii="宋体" w:hAnsi="宋体" w:cs="宋体"/>
                <w:kern w:val="0"/>
                <w:szCs w:val="21"/>
              </w:rPr>
              <w:t>7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重庆市荣昌县人民检察院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职务犯罪侦查局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西部计划志愿者</w:t>
            </w:r>
          </w:p>
          <w:p w:rsidR="00AA1F22" w:rsidRPr="007E293A" w:rsidRDefault="00AA1F22" w:rsidP="009B7CA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</w:rPr>
              <w:t>2013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7E293A">
              <w:rPr>
                <w:rFonts w:ascii="宋体" w:hAnsi="宋体" w:cs="宋体"/>
                <w:kern w:val="0"/>
                <w:szCs w:val="21"/>
              </w:rPr>
              <w:t>9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7E293A">
              <w:rPr>
                <w:rFonts w:ascii="宋体" w:hAnsi="宋体" w:cs="宋体"/>
                <w:kern w:val="0"/>
                <w:szCs w:val="21"/>
              </w:rPr>
              <w:t>-2014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7E293A">
              <w:rPr>
                <w:rFonts w:ascii="宋体" w:hAnsi="宋体" w:cs="宋体"/>
                <w:kern w:val="0"/>
                <w:szCs w:val="21"/>
              </w:rPr>
              <w:t>6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重庆蓝光地产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营销策划中心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职业顾问</w:t>
            </w:r>
          </w:p>
          <w:p w:rsidR="00AA1F22" w:rsidRPr="007E293A" w:rsidRDefault="00AA1F22" w:rsidP="009B7CA6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</w:rPr>
              <w:t>2014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7E293A">
              <w:rPr>
                <w:rFonts w:ascii="宋体" w:hAnsi="宋体" w:cs="宋体"/>
                <w:kern w:val="0"/>
                <w:szCs w:val="21"/>
              </w:rPr>
              <w:t>9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7E293A">
              <w:rPr>
                <w:rFonts w:ascii="宋体" w:hAnsi="宋体" w:cs="宋体"/>
                <w:kern w:val="0"/>
                <w:szCs w:val="21"/>
              </w:rPr>
              <w:t>-2015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7E293A">
              <w:rPr>
                <w:rFonts w:ascii="宋体" w:hAnsi="宋体" w:cs="宋体"/>
                <w:kern w:val="0"/>
                <w:szCs w:val="21"/>
              </w:rPr>
              <w:t>11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贵州星源利丰置业有限公司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营销中心</w:t>
            </w:r>
            <w:r w:rsidRPr="007E293A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7E293A">
              <w:rPr>
                <w:rFonts w:ascii="宋体" w:hAnsi="宋体" w:cs="宋体" w:hint="eastAsia"/>
                <w:kern w:val="0"/>
                <w:szCs w:val="21"/>
              </w:rPr>
              <w:t>销售主管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</w:rPr>
              <w:t>西部志愿者</w:t>
            </w: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黔东南州邮政管理局主任科员以下三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吴杨洋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892252021108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中央民族大学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黔东南州邮政管理局主任科员以下四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潘中贵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892252112121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河北工业大学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A1F22" w:rsidRPr="007E293A" w:rsidTr="009B7CA6">
        <w:trPr>
          <w:trHeight w:val="44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黔西南州邮政管理局主任科员以下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付兵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cs="宋体" w:hint="eastAsia"/>
                <w:kern w:val="0"/>
                <w:szCs w:val="21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宋体" w:hAnsi="宋体" w:cs="宋体"/>
                <w:kern w:val="0"/>
                <w:szCs w:val="21"/>
                <w:lang/>
              </w:rPr>
              <w:t>892242143409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大学本科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textAlignment w:val="bottom"/>
              <w:rPr>
                <w:rFonts w:ascii="宋体" w:cs="宋体"/>
                <w:kern w:val="0"/>
                <w:szCs w:val="21"/>
              </w:rPr>
            </w:pPr>
            <w:r w:rsidRPr="007E293A">
              <w:rPr>
                <w:rFonts w:ascii="宋体" w:hAnsi="宋体" w:cs="宋体" w:hint="eastAsia"/>
                <w:kern w:val="0"/>
                <w:szCs w:val="21"/>
                <w:lang/>
              </w:rPr>
              <w:t>湖北大学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7E293A">
              <w:rPr>
                <w:rFonts w:ascii="仿宋_GB2312" w:eastAsia="仿宋_GB2312" w:hAnsi="仿宋_GB2312" w:cs="宋体"/>
                <w:kern w:val="0"/>
                <w:szCs w:val="21"/>
              </w:rPr>
              <w:t>/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2" w:rsidRPr="007E293A" w:rsidRDefault="00AA1F22" w:rsidP="00005477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AA1F22" w:rsidRPr="007E293A" w:rsidRDefault="00AA1F22" w:rsidP="00005477"/>
    <w:p w:rsidR="00AA1F22" w:rsidRPr="007E293A" w:rsidRDefault="00AA1F22">
      <w:pPr>
        <w:spacing w:line="560" w:lineRule="exact"/>
        <w:jc w:val="left"/>
      </w:pPr>
    </w:p>
    <w:sectPr w:rsidR="00AA1F22" w:rsidRPr="007E293A" w:rsidSect="00081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22" w:rsidRDefault="00AA1F22" w:rsidP="00005477">
      <w:r>
        <w:separator/>
      </w:r>
    </w:p>
  </w:endnote>
  <w:endnote w:type="continuationSeparator" w:id="0">
    <w:p w:rsidR="00AA1F22" w:rsidRDefault="00AA1F22" w:rsidP="0000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22" w:rsidRDefault="00AA1F22" w:rsidP="00005477">
      <w:r>
        <w:separator/>
      </w:r>
    </w:p>
  </w:footnote>
  <w:footnote w:type="continuationSeparator" w:id="0">
    <w:p w:rsidR="00AA1F22" w:rsidRDefault="00AA1F22" w:rsidP="0000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0098D"/>
    <w:rsid w:val="00005477"/>
    <w:rsid w:val="00023110"/>
    <w:rsid w:val="00074C45"/>
    <w:rsid w:val="00081B9B"/>
    <w:rsid w:val="000B0F06"/>
    <w:rsid w:val="000B2048"/>
    <w:rsid w:val="002171C9"/>
    <w:rsid w:val="00270BB4"/>
    <w:rsid w:val="004635B8"/>
    <w:rsid w:val="0052393E"/>
    <w:rsid w:val="005D6529"/>
    <w:rsid w:val="00620207"/>
    <w:rsid w:val="007B5359"/>
    <w:rsid w:val="007E293A"/>
    <w:rsid w:val="008719F3"/>
    <w:rsid w:val="008C11C8"/>
    <w:rsid w:val="009B7CA6"/>
    <w:rsid w:val="00A54B1E"/>
    <w:rsid w:val="00AA1F22"/>
    <w:rsid w:val="00AD75BE"/>
    <w:rsid w:val="00DF083B"/>
    <w:rsid w:val="00E55186"/>
    <w:rsid w:val="00ED7186"/>
    <w:rsid w:val="05B47D86"/>
    <w:rsid w:val="17D26D9E"/>
    <w:rsid w:val="2ABC2F28"/>
    <w:rsid w:val="2C461CB8"/>
    <w:rsid w:val="321613DC"/>
    <w:rsid w:val="4DF66829"/>
    <w:rsid w:val="56E9518C"/>
    <w:rsid w:val="7222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9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477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547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152</Words>
  <Characters>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储蔚</cp:lastModifiedBy>
  <cp:revision>13</cp:revision>
  <cp:lastPrinted>2017-03-30T02:38:00Z</cp:lastPrinted>
  <dcterms:created xsi:type="dcterms:W3CDTF">2016-03-30T07:48:00Z</dcterms:created>
  <dcterms:modified xsi:type="dcterms:W3CDTF">2017-05-23T02:13:00Z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