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A0"/>
      </w:tblPr>
      <w:tblGrid>
        <w:gridCol w:w="8648"/>
      </w:tblGrid>
      <w:tr w:rsidR="00F81197">
        <w:tc>
          <w:tcPr>
            <w:tcW w:w="8648" w:type="dxa"/>
            <w:shd w:val="solid" w:color="FFFFFF" w:fill="auto"/>
            <w:vAlign w:val="center"/>
          </w:tcPr>
          <w:p w:rsidR="00F81197" w:rsidRDefault="00F81197" w:rsidP="00302BA2">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福建省气象部门</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tc>
      </w:tr>
      <w:tr w:rsidR="00F81197">
        <w:tc>
          <w:tcPr>
            <w:tcW w:w="8648" w:type="dxa"/>
            <w:shd w:val="solid" w:color="FFFFFF" w:fill="auto"/>
            <w:vAlign w:val="center"/>
          </w:tcPr>
          <w:p w:rsidR="00F81197" w:rsidRDefault="00F81197">
            <w:pPr>
              <w:shd w:val="solid" w:color="FFFFFF" w:fill="auto"/>
              <w:autoSpaceDN w:val="0"/>
              <w:rPr>
                <w:rFonts w:ascii="宋体"/>
                <w:sz w:val="18"/>
                <w:szCs w:val="18"/>
                <w:shd w:val="clear" w:color="auto" w:fill="FFFFFF"/>
              </w:rPr>
            </w:pPr>
          </w:p>
        </w:tc>
      </w:tr>
      <w:tr w:rsidR="00F81197">
        <w:tc>
          <w:tcPr>
            <w:tcW w:w="8648" w:type="dxa"/>
            <w:shd w:val="solid" w:color="FFFFFF" w:fill="auto"/>
            <w:vAlign w:val="center"/>
          </w:tcPr>
          <w:p w:rsidR="00F81197" w:rsidRPr="00F01D4E" w:rsidRDefault="00F81197" w:rsidP="00F01D4E">
            <w:pPr>
              <w:shd w:val="solid" w:color="FFFFFF" w:fill="auto"/>
              <w:autoSpaceDN w:val="0"/>
              <w:spacing w:line="528" w:lineRule="auto"/>
              <w:rPr>
                <w:rFonts w:ascii="宋体"/>
                <w:sz w:val="18"/>
                <w:szCs w:val="18"/>
                <w:shd w:val="clear" w:color="auto" w:fill="FFFFFF"/>
              </w:rPr>
            </w:pPr>
            <w:r>
              <w:rPr>
                <w:rFonts w:ascii="仿宋_GB2312" w:eastAsia="仿宋_GB2312" w:hAnsi="仿宋_GB2312" w:cs="仿宋_GB2312"/>
                <w:sz w:val="36"/>
                <w:szCs w:val="36"/>
                <w:shd w:val="clear" w:color="auto" w:fill="FFFFFF"/>
              </w:rPr>
              <w:t xml:space="preserve"> </w:t>
            </w:r>
            <w:r>
              <w:rPr>
                <w:rFonts w:ascii="宋体" w:hAnsi="宋体" w:cs="宋体"/>
                <w:sz w:val="18"/>
                <w:szCs w:val="18"/>
                <w:shd w:val="clear" w:color="auto" w:fill="FFFFFF"/>
              </w:rPr>
              <w:t xml:space="preserve">    </w:t>
            </w: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年福建省气象部门录用公务员面试有关事宜通知如下：</w:t>
            </w:r>
          </w:p>
          <w:p w:rsidR="00F81197" w:rsidRDefault="00F81197">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w:t>
            </w:r>
            <w:r>
              <w:rPr>
                <w:rFonts w:ascii="黑体" w:eastAsia="黑体" w:hAnsi="黑体" w:cs="黑体"/>
                <w:b/>
                <w:bCs/>
                <w:sz w:val="32"/>
                <w:szCs w:val="32"/>
                <w:shd w:val="clear" w:color="auto" w:fill="FFFFFF"/>
              </w:rPr>
              <w:t xml:space="preserve"> </w:t>
            </w:r>
            <w:r>
              <w:rPr>
                <w:rFonts w:ascii="黑体" w:eastAsia="黑体" w:hAnsi="黑体" w:cs="黑体" w:hint="eastAsia"/>
                <w:b/>
                <w:bCs/>
                <w:sz w:val="32"/>
                <w:szCs w:val="32"/>
                <w:shd w:val="clear" w:color="auto" w:fill="FFFFFF"/>
              </w:rPr>
              <w:t>面试分数线及进入面试人员名单</w:t>
            </w:r>
          </w:p>
          <w:tbl>
            <w:tblPr>
              <w:tblW w:w="8573" w:type="dxa"/>
              <w:jc w:val="center"/>
              <w:tblLayout w:type="fixed"/>
              <w:tblLook w:val="00A0"/>
            </w:tblPr>
            <w:tblGrid>
              <w:gridCol w:w="2619"/>
              <w:gridCol w:w="1275"/>
              <w:gridCol w:w="1322"/>
              <w:gridCol w:w="2084"/>
              <w:gridCol w:w="1273"/>
            </w:tblGrid>
            <w:tr w:rsidR="00F81197">
              <w:trPr>
                <w:trHeight w:val="1984"/>
                <w:jc w:val="center"/>
              </w:trPr>
              <w:tc>
                <w:tcPr>
                  <w:tcW w:w="2619"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8"/>
                      <w:szCs w:val="28"/>
                    </w:rPr>
                  </w:pPr>
                  <w:bookmarkStart w:id="0" w:name="RANGE_B4_F45"/>
                  <w:r>
                    <w:rPr>
                      <w:rFonts w:ascii="黑体" w:eastAsia="黑体" w:hAnsi="黑体" w:cs="黑体" w:hint="eastAsia"/>
                      <w:b/>
                      <w:bCs/>
                      <w:kern w:val="0"/>
                      <w:sz w:val="28"/>
                      <w:szCs w:val="28"/>
                    </w:rPr>
                    <w:t>职位</w:t>
                  </w:r>
                  <w:bookmarkEnd w:id="0"/>
                  <w:r>
                    <w:rPr>
                      <w:rFonts w:ascii="黑体" w:eastAsia="黑体" w:hAnsi="黑体" w:cs="黑体" w:hint="eastAsia"/>
                      <w:b/>
                      <w:bCs/>
                      <w:kern w:val="0"/>
                      <w:sz w:val="28"/>
                      <w:szCs w:val="28"/>
                    </w:rPr>
                    <w:t>名称及代码</w:t>
                  </w:r>
                </w:p>
              </w:tc>
              <w:tc>
                <w:tcPr>
                  <w:tcW w:w="1275"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p>
                <w:p w:rsidR="00F81197" w:rsidRDefault="00F81197">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分数线</w:t>
                  </w:r>
                </w:p>
              </w:tc>
              <w:tc>
                <w:tcPr>
                  <w:tcW w:w="1322"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姓</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名</w:t>
                  </w:r>
                </w:p>
              </w:tc>
              <w:tc>
                <w:tcPr>
                  <w:tcW w:w="20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准考证号</w:t>
                  </w:r>
                </w:p>
              </w:tc>
              <w:tc>
                <w:tcPr>
                  <w:tcW w:w="127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备</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注</w:t>
                  </w:r>
                </w:p>
              </w:tc>
            </w:tr>
            <w:tr w:rsidR="00F81197">
              <w:trPr>
                <w:trHeight w:hRule="exact" w:val="510"/>
                <w:jc w:val="center"/>
              </w:trPr>
              <w:tc>
                <w:tcPr>
                  <w:tcW w:w="2619"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360" w:lineRule="auto"/>
                    <w:jc w:val="center"/>
                    <w:rPr>
                      <w:rFonts w:ascii="宋体"/>
                      <w:sz w:val="24"/>
                      <w:szCs w:val="24"/>
                    </w:rPr>
                  </w:pPr>
                  <w:r>
                    <w:rPr>
                      <w:rFonts w:ascii="仿宋_GB2312" w:eastAsia="仿宋_GB2312" w:hAnsi="仿宋_GB2312" w:cs="仿宋_GB2312" w:hint="eastAsia"/>
                      <w:sz w:val="24"/>
                      <w:szCs w:val="24"/>
                    </w:rPr>
                    <w:t>计划财务处财务管理职位</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sidRPr="00CB5CD6">
                    <w:rPr>
                      <w:rFonts w:ascii="仿宋_GB2312" w:eastAsia="仿宋_GB2312" w:hAnsi="仿宋_GB2312" w:cs="仿宋_GB2312"/>
                      <w:sz w:val="24"/>
                      <w:szCs w:val="24"/>
                    </w:rPr>
                    <w:t>0901001001</w:t>
                  </w:r>
                  <w:r>
                    <w:rPr>
                      <w:rFonts w:ascii="仿宋_GB2312" w:eastAsia="仿宋_GB2312" w:hAnsi="仿宋_GB2312" w:cs="仿宋_GB2312" w:hint="eastAsia"/>
                      <w:sz w:val="24"/>
                      <w:szCs w:val="24"/>
                    </w:rPr>
                    <w:t>）</w:t>
                  </w:r>
                </w:p>
              </w:tc>
              <w:tc>
                <w:tcPr>
                  <w:tcW w:w="12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autoSpaceDN w:val="0"/>
                    <w:spacing w:line="528" w:lineRule="auto"/>
                    <w:jc w:val="center"/>
                    <w:rPr>
                      <w:rFonts w:ascii="宋体"/>
                      <w:sz w:val="24"/>
                      <w:szCs w:val="24"/>
                    </w:rPr>
                  </w:pPr>
                  <w:r>
                    <w:rPr>
                      <w:rFonts w:ascii="仿宋_GB2312" w:eastAsia="仿宋_GB2312" w:hAnsi="仿宋_GB2312" w:cs="仿宋_GB2312"/>
                      <w:sz w:val="24"/>
                      <w:szCs w:val="24"/>
                    </w:rPr>
                    <w:t>105.5</w:t>
                  </w: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Pr>
                      <w:rFonts w:ascii="仿宋_GB2312" w:eastAsia="仿宋_GB2312" w:hAnsi="仿宋_GB2312" w:cs="仿宋_GB2312" w:hint="eastAsia"/>
                      <w:sz w:val="24"/>
                      <w:szCs w:val="24"/>
                    </w:rPr>
                    <w:t>李</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莹</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426135021726</w:t>
                  </w:r>
                </w:p>
              </w:tc>
              <w:tc>
                <w:tcPr>
                  <w:tcW w:w="1273" w:type="dxa"/>
                  <w:vMerge w:val="restart"/>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张高祥</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426135021617</w:t>
                  </w:r>
                </w:p>
              </w:tc>
              <w:tc>
                <w:tcPr>
                  <w:tcW w:w="127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shd w:val="solid" w:color="FFFFFF" w:fill="auto"/>
                    <w:autoSpaceDN w:val="0"/>
                    <w:jc w:val="center"/>
                    <w:rPr>
                      <w:rFonts w:ascii="宋体"/>
                      <w:sz w:val="24"/>
                      <w:szCs w:val="24"/>
                      <w:shd w:val="clear" w:color="auto" w:fill="FFFFFF"/>
                    </w:rPr>
                  </w:pPr>
                </w:p>
              </w:tc>
            </w:tr>
            <w:tr w:rsidR="00F81197">
              <w:trPr>
                <w:trHeight w:hRule="exact" w:val="510"/>
                <w:jc w:val="center"/>
              </w:trPr>
              <w:tc>
                <w:tcPr>
                  <w:tcW w:w="26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陈劭强</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426135040626</w:t>
                  </w:r>
                </w:p>
              </w:tc>
              <w:tc>
                <w:tcPr>
                  <w:tcW w:w="1273"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autoSpaceDN w:val="0"/>
                    <w:jc w:val="center"/>
                    <w:textAlignment w:val="top"/>
                    <w:rPr>
                      <w:rFonts w:ascii="宋体"/>
                      <w:sz w:val="24"/>
                      <w:szCs w:val="24"/>
                      <w:shd w:val="clear" w:color="auto" w:fill="FFFFFF"/>
                    </w:rPr>
                  </w:pPr>
                </w:p>
              </w:tc>
            </w:tr>
            <w:tr w:rsidR="00F81197">
              <w:trPr>
                <w:trHeight w:hRule="exact" w:val="510"/>
                <w:jc w:val="center"/>
              </w:trPr>
              <w:tc>
                <w:tcPr>
                  <w:tcW w:w="2619"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360" w:lineRule="auto"/>
                    <w:jc w:val="center"/>
                    <w:rPr>
                      <w:rFonts w:ascii="宋体"/>
                      <w:sz w:val="24"/>
                      <w:szCs w:val="24"/>
                    </w:rPr>
                  </w:pPr>
                  <w:r>
                    <w:rPr>
                      <w:rFonts w:ascii="仿宋_GB2312" w:eastAsia="仿宋_GB2312" w:hAnsi="仿宋_GB2312" w:cs="仿宋_GB2312" w:hint="eastAsia"/>
                      <w:sz w:val="24"/>
                      <w:szCs w:val="24"/>
                    </w:rPr>
                    <w:t>莆田市气象局业务科技科业务管理科员职位</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sidRPr="00CB5CD6">
                    <w:rPr>
                      <w:rFonts w:ascii="仿宋_GB2312" w:eastAsia="仿宋_GB2312" w:hAnsi="仿宋_GB2312" w:cs="仿宋_GB2312"/>
                      <w:sz w:val="24"/>
                      <w:szCs w:val="24"/>
                    </w:rPr>
                    <w:t>1001004001</w:t>
                  </w:r>
                  <w:r>
                    <w:rPr>
                      <w:rFonts w:ascii="仿宋_GB2312" w:eastAsia="仿宋_GB2312" w:hAnsi="仿宋_GB2312" w:cs="仿宋_GB2312" w:hint="eastAsia"/>
                      <w:sz w:val="24"/>
                      <w:szCs w:val="24"/>
                    </w:rPr>
                    <w:t>）</w:t>
                  </w:r>
                </w:p>
              </w:tc>
              <w:tc>
                <w:tcPr>
                  <w:tcW w:w="12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autoSpaceDN w:val="0"/>
                    <w:spacing w:line="528" w:lineRule="auto"/>
                    <w:jc w:val="center"/>
                    <w:rPr>
                      <w:rFonts w:ascii="宋体"/>
                      <w:sz w:val="24"/>
                      <w:szCs w:val="24"/>
                    </w:rPr>
                  </w:pPr>
                  <w:r>
                    <w:rPr>
                      <w:rFonts w:ascii="仿宋_GB2312" w:eastAsia="仿宋_GB2312" w:hAnsi="仿宋_GB2312" w:cs="仿宋_GB2312"/>
                      <w:sz w:val="24"/>
                      <w:szCs w:val="24"/>
                    </w:rPr>
                    <w:t>107.4</w:t>
                  </w: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郭海清</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426235142014</w:t>
                  </w:r>
                </w:p>
              </w:tc>
              <w:tc>
                <w:tcPr>
                  <w:tcW w:w="1273"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吴新敏</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426235072814</w:t>
                  </w:r>
                </w:p>
              </w:tc>
              <w:tc>
                <w:tcPr>
                  <w:tcW w:w="1273" w:type="dxa"/>
                  <w:vMerge/>
                  <w:tcBorders>
                    <w:left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周景雯</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426235091205</w:t>
                  </w:r>
                </w:p>
              </w:tc>
              <w:tc>
                <w:tcPr>
                  <w:tcW w:w="1273"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360" w:lineRule="auto"/>
                    <w:jc w:val="center"/>
                    <w:rPr>
                      <w:rFonts w:ascii="宋体"/>
                      <w:sz w:val="24"/>
                      <w:szCs w:val="24"/>
                    </w:rPr>
                  </w:pPr>
                  <w:r>
                    <w:rPr>
                      <w:rFonts w:ascii="仿宋_GB2312" w:eastAsia="仿宋_GB2312" w:hAnsi="仿宋_GB2312" w:cs="仿宋_GB2312" w:hint="eastAsia"/>
                      <w:sz w:val="24"/>
                      <w:szCs w:val="24"/>
                    </w:rPr>
                    <w:t>宁德市气象局计划财务科财务管理科员职位</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sidRPr="00CB5CD6">
                    <w:rPr>
                      <w:rFonts w:ascii="仿宋_GB2312" w:eastAsia="仿宋_GB2312" w:hAnsi="仿宋_GB2312" w:cs="仿宋_GB2312"/>
                      <w:sz w:val="24"/>
                      <w:szCs w:val="24"/>
                    </w:rPr>
                    <w:t>1001005001</w:t>
                  </w:r>
                  <w:r>
                    <w:rPr>
                      <w:rFonts w:ascii="仿宋_GB2312" w:eastAsia="仿宋_GB2312" w:hAnsi="仿宋_GB2312" w:cs="仿宋_GB2312" w:hint="eastAsia"/>
                      <w:sz w:val="24"/>
                      <w:szCs w:val="24"/>
                    </w:rPr>
                    <w:t>）</w:t>
                  </w:r>
                </w:p>
              </w:tc>
              <w:tc>
                <w:tcPr>
                  <w:tcW w:w="1275"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F81197" w:rsidRDefault="00F81197">
                  <w:pPr>
                    <w:autoSpaceDN w:val="0"/>
                    <w:spacing w:line="528" w:lineRule="auto"/>
                    <w:jc w:val="center"/>
                    <w:rPr>
                      <w:rFonts w:ascii="宋体"/>
                      <w:sz w:val="24"/>
                      <w:szCs w:val="24"/>
                    </w:rPr>
                  </w:pPr>
                  <w:r>
                    <w:rPr>
                      <w:rFonts w:ascii="仿宋_GB2312" w:eastAsia="仿宋_GB2312" w:hAnsi="仿宋_GB2312" w:cs="仿宋_GB2312"/>
                      <w:sz w:val="24"/>
                      <w:szCs w:val="24"/>
                    </w:rPr>
                    <w:t>124</w:t>
                  </w: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薛小芳</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426235162105</w:t>
                  </w:r>
                </w:p>
              </w:tc>
              <w:tc>
                <w:tcPr>
                  <w:tcW w:w="1273"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tcBorders>
                    <w:left w:val="single" w:sz="4" w:space="0" w:color="000000"/>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left w:val="single" w:sz="6" w:space="0" w:color="000000"/>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刘梦璐</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426235602408</w:t>
                  </w:r>
                </w:p>
              </w:tc>
              <w:tc>
                <w:tcPr>
                  <w:tcW w:w="1273" w:type="dxa"/>
                  <w:vMerge/>
                  <w:tcBorders>
                    <w:left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rPr>
                <w:trHeight w:hRule="exact" w:val="510"/>
                <w:jc w:val="center"/>
              </w:trPr>
              <w:tc>
                <w:tcPr>
                  <w:tcW w:w="2619"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F81197" w:rsidRDefault="00F81197">
                  <w:pPr>
                    <w:jc w:val="center"/>
                    <w:rPr>
                      <w:sz w:val="24"/>
                      <w:szCs w:val="24"/>
                    </w:rPr>
                  </w:pPr>
                </w:p>
              </w:tc>
              <w:tc>
                <w:tcPr>
                  <w:tcW w:w="1275"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F81197" w:rsidRDefault="00F81197">
                  <w:pPr>
                    <w:shd w:val="solid" w:color="FFFFFF" w:fill="auto"/>
                    <w:autoSpaceDN w:val="0"/>
                    <w:jc w:val="center"/>
                    <w:rPr>
                      <w:sz w:val="24"/>
                      <w:szCs w:val="24"/>
                    </w:rPr>
                  </w:pPr>
                </w:p>
              </w:tc>
              <w:tc>
                <w:tcPr>
                  <w:tcW w:w="1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hint="eastAsia"/>
                      <w:sz w:val="24"/>
                      <w:szCs w:val="24"/>
                    </w:rPr>
                    <w:t>苏雅琳</w:t>
                  </w:r>
                </w:p>
              </w:tc>
              <w:tc>
                <w:tcPr>
                  <w:tcW w:w="20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r w:rsidRPr="00CB5CD6">
                    <w:rPr>
                      <w:rFonts w:ascii="仿宋_GB2312" w:eastAsia="仿宋_GB2312" w:hAnsi="仿宋_GB2312" w:cs="仿宋_GB2312"/>
                      <w:sz w:val="24"/>
                      <w:szCs w:val="24"/>
                    </w:rPr>
                    <w:t>426235553811</w:t>
                  </w:r>
                </w:p>
              </w:tc>
              <w:tc>
                <w:tcPr>
                  <w:tcW w:w="1273"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F81197" w:rsidRDefault="00F81197">
                  <w:pPr>
                    <w:widowControl/>
                    <w:autoSpaceDN w:val="0"/>
                    <w:spacing w:line="528" w:lineRule="auto"/>
                    <w:jc w:val="center"/>
                    <w:rPr>
                      <w:rFonts w:ascii="宋体"/>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5"/>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tcPr>
                <w:p w:rsidR="00F81197"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南平市气象局办公室综合管理科员职位</w:t>
                  </w:r>
                </w:p>
                <w:p w:rsidR="00F81197" w:rsidRPr="00385795"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385795">
                    <w:rPr>
                      <w:rFonts w:ascii="仿宋_GB2312" w:eastAsia="仿宋_GB2312" w:hAnsi="仿宋_GB2312" w:cs="仿宋_GB2312"/>
                      <w:sz w:val="24"/>
                      <w:szCs w:val="24"/>
                    </w:rPr>
                    <w:t>1001006002</w:t>
                  </w:r>
                  <w:r>
                    <w:rPr>
                      <w:rFonts w:ascii="仿宋_GB2312" w:eastAsia="仿宋_GB2312" w:hAnsi="仿宋_GB2312" w:cs="仿宋_GB2312" w:hint="eastAsia"/>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p w:rsidR="00F81197" w:rsidRPr="0038579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107.2</w:t>
                  </w:r>
                </w:p>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385795">
                    <w:rPr>
                      <w:rFonts w:ascii="仿宋_GB2312" w:eastAsia="仿宋_GB2312" w:hAnsi="仿宋_GB2312" w:cs="仿宋_GB2312" w:hint="eastAsia"/>
                      <w:sz w:val="24"/>
                      <w:szCs w:val="24"/>
                    </w:rPr>
                    <w:t>王</w:t>
                  </w:r>
                  <w:r>
                    <w:rPr>
                      <w:rFonts w:ascii="仿宋_GB2312" w:eastAsia="仿宋_GB2312" w:hAnsi="仿宋_GB2312" w:cs="仿宋_GB2312"/>
                      <w:sz w:val="24"/>
                      <w:szCs w:val="24"/>
                    </w:rPr>
                    <w:t xml:space="preserve">  </w:t>
                  </w:r>
                  <w:r w:rsidRPr="00385795">
                    <w:rPr>
                      <w:rFonts w:ascii="仿宋_GB2312" w:eastAsia="仿宋_GB2312" w:hAnsi="仿宋_GB2312" w:cs="仿宋_GB2312" w:hint="eastAsia"/>
                      <w:sz w:val="24"/>
                      <w:szCs w:val="24"/>
                    </w:rPr>
                    <w:t>菲</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r w:rsidRPr="00385795">
                    <w:rPr>
                      <w:rFonts w:ascii="仿宋_GB2312" w:eastAsia="仿宋_GB2312" w:hAnsi="仿宋_GB2312" w:cs="仿宋_GB2312"/>
                      <w:sz w:val="24"/>
                      <w:szCs w:val="24"/>
                    </w:rPr>
                    <w:t>426244311026</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5"/>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385795">
                    <w:rPr>
                      <w:rFonts w:ascii="仿宋_GB2312" w:eastAsia="仿宋_GB2312" w:hAnsi="仿宋_GB2312" w:cs="仿宋_GB2312" w:hint="eastAsia"/>
                      <w:sz w:val="24"/>
                      <w:szCs w:val="24"/>
                    </w:rPr>
                    <w:t>范乐麟</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r w:rsidRPr="00385795">
                    <w:rPr>
                      <w:rFonts w:ascii="仿宋_GB2312" w:eastAsia="仿宋_GB2312" w:hAnsi="仿宋_GB2312" w:cs="仿宋_GB2312"/>
                      <w:sz w:val="24"/>
                      <w:szCs w:val="24"/>
                    </w:rPr>
                    <w:t>426236332506</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4"/>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385795">
                    <w:rPr>
                      <w:rFonts w:ascii="仿宋_GB2312" w:eastAsia="仿宋_GB2312" w:hAnsi="仿宋_GB2312" w:cs="仿宋_GB2312" w:hint="eastAsia"/>
                      <w:sz w:val="24"/>
                      <w:szCs w:val="24"/>
                    </w:rPr>
                    <w:t>赖华彬</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r w:rsidRPr="00385795">
                    <w:rPr>
                      <w:rFonts w:ascii="仿宋_GB2312" w:eastAsia="仿宋_GB2312" w:hAnsi="仿宋_GB2312" w:cs="仿宋_GB2312"/>
                      <w:sz w:val="24"/>
                      <w:szCs w:val="24"/>
                    </w:rPr>
                    <w:t>426235641608</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cs="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tcPr>
                <w:p w:rsidR="00F81197"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南平市气象局业务科技科业务管理科员职位</w:t>
                  </w:r>
                </w:p>
                <w:p w:rsidR="00F81197" w:rsidRPr="002523D9"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2523D9">
                    <w:rPr>
                      <w:rFonts w:ascii="仿宋_GB2312" w:eastAsia="仿宋_GB2312" w:hAnsi="仿宋_GB2312" w:cs="仿宋_GB2312"/>
                      <w:sz w:val="24"/>
                      <w:szCs w:val="24"/>
                    </w:rPr>
                    <w:t>1012006001</w:t>
                  </w:r>
                  <w:r>
                    <w:rPr>
                      <w:rFonts w:ascii="仿宋_GB2312" w:eastAsia="仿宋_GB2312" w:hAnsi="仿宋_GB2312" w:cs="仿宋_GB2312" w:hint="eastAsia"/>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108.9</w:t>
                  </w: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hint="eastAsia"/>
                      <w:sz w:val="24"/>
                      <w:szCs w:val="24"/>
                    </w:rPr>
                    <w:t>高昱川</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sz w:val="24"/>
                      <w:szCs w:val="24"/>
                    </w:rPr>
                    <w:t>426235580327</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hint="eastAsia"/>
                      <w:sz w:val="24"/>
                      <w:szCs w:val="24"/>
                    </w:rPr>
                    <w:t>杨</w:t>
                  </w:r>
                  <w:r>
                    <w:rPr>
                      <w:rFonts w:ascii="仿宋_GB2312" w:eastAsia="仿宋_GB2312" w:hAnsi="仿宋_GB2312" w:cs="仿宋_GB2312"/>
                      <w:sz w:val="24"/>
                      <w:szCs w:val="24"/>
                    </w:rPr>
                    <w:t xml:space="preserve">  </w:t>
                  </w:r>
                  <w:r w:rsidRPr="00C83EA6">
                    <w:rPr>
                      <w:rFonts w:ascii="仿宋_GB2312" w:eastAsia="仿宋_GB2312" w:hAnsi="仿宋_GB2312" w:cs="仿宋_GB2312" w:hint="eastAsia"/>
                      <w:sz w:val="24"/>
                      <w:szCs w:val="24"/>
                    </w:rPr>
                    <w:t>鸣</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sz w:val="24"/>
                      <w:szCs w:val="24"/>
                    </w:rPr>
                    <w:t>424233171122</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hint="eastAsia"/>
                      <w:sz w:val="24"/>
                      <w:szCs w:val="24"/>
                    </w:rPr>
                    <w:t>蔡昌洪</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C83EA6">
                    <w:rPr>
                      <w:rFonts w:ascii="仿宋_GB2312" w:eastAsia="仿宋_GB2312" w:hAnsi="仿宋_GB2312" w:cs="仿宋_GB2312"/>
                      <w:sz w:val="24"/>
                      <w:szCs w:val="24"/>
                    </w:rPr>
                    <w:t>424243603030</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调剂</w:t>
                  </w: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lastRenderedPageBreak/>
                    <w:t>南平市气象局政策法规科行政执法管理科员职位（</w:t>
                  </w:r>
                  <w:r w:rsidRPr="00755B65">
                    <w:rPr>
                      <w:rFonts w:ascii="仿宋_GB2312" w:eastAsia="仿宋_GB2312" w:hAnsi="仿宋_GB2312" w:cs="仿宋_GB2312"/>
                      <w:sz w:val="24"/>
                      <w:szCs w:val="24"/>
                    </w:rPr>
                    <w:t>1012006003</w:t>
                  </w:r>
                  <w:r>
                    <w:rPr>
                      <w:rFonts w:ascii="仿宋_GB2312" w:eastAsia="仿宋_GB2312" w:hAnsi="仿宋_GB2312" w:cs="仿宋_GB2312" w:hint="eastAsia"/>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81197" w:rsidRPr="00755B6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126.9</w:t>
                  </w: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hint="eastAsia"/>
                      <w:sz w:val="24"/>
                      <w:szCs w:val="24"/>
                    </w:rPr>
                    <w:t>劳晓璨</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sz w:val="24"/>
                      <w:szCs w:val="24"/>
                    </w:rPr>
                    <w:t>426233173609</w:t>
                  </w:r>
                </w:p>
              </w:tc>
              <w:tc>
                <w:tcPr>
                  <w:tcW w:w="1273"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hint="eastAsia"/>
                      <w:sz w:val="24"/>
                      <w:szCs w:val="24"/>
                    </w:rPr>
                    <w:t>郑泽芬</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sz w:val="24"/>
                      <w:szCs w:val="24"/>
                    </w:rPr>
                    <w:t>426235081311</w:t>
                  </w:r>
                </w:p>
              </w:tc>
              <w:tc>
                <w:tcPr>
                  <w:tcW w:w="1273"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hint="eastAsia"/>
                      <w:sz w:val="24"/>
                      <w:szCs w:val="24"/>
                    </w:rPr>
                    <w:t>谢致铭</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755B65">
                    <w:rPr>
                      <w:rFonts w:ascii="仿宋_GB2312" w:eastAsia="仿宋_GB2312" w:hAnsi="仿宋_GB2312" w:cs="仿宋_GB2312"/>
                      <w:sz w:val="24"/>
                      <w:szCs w:val="24"/>
                    </w:rPr>
                    <w:t>426235581002</w:t>
                  </w:r>
                </w:p>
              </w:tc>
              <w:tc>
                <w:tcPr>
                  <w:tcW w:w="1273"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tcBorders>
                    <w:top w:val="single" w:sz="4" w:space="0" w:color="auto"/>
                    <w:left w:val="single" w:sz="4" w:space="0" w:color="auto"/>
                    <w:bottom w:val="single" w:sz="4" w:space="0" w:color="auto"/>
                    <w:right w:val="single" w:sz="4" w:space="0" w:color="auto"/>
                  </w:tcBorders>
                  <w:vAlign w:val="center"/>
                </w:tcPr>
                <w:p w:rsidR="00F81197"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长乐市气象局应急减灾科业务管理科员职位</w:t>
                  </w:r>
                </w:p>
                <w:p w:rsidR="00F81197" w:rsidRPr="00B44B39"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B44B39">
                    <w:rPr>
                      <w:rFonts w:ascii="仿宋_GB2312" w:eastAsia="仿宋_GB2312" w:hAnsi="仿宋_GB2312" w:cs="仿宋_GB2312"/>
                      <w:sz w:val="24"/>
                      <w:szCs w:val="24"/>
                    </w:rPr>
                    <w:t>1112002001</w:t>
                  </w:r>
                  <w:r>
                    <w:rPr>
                      <w:rFonts w:ascii="仿宋_GB2312" w:eastAsia="仿宋_GB2312" w:hAnsi="仿宋_GB2312" w:cs="仿宋_GB2312" w:hint="eastAsia"/>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125.6</w:t>
                  </w: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B44B39">
                    <w:rPr>
                      <w:rFonts w:ascii="仿宋_GB2312" w:eastAsia="仿宋_GB2312" w:hAnsi="仿宋_GB2312" w:cs="仿宋_GB2312" w:hint="eastAsia"/>
                      <w:sz w:val="24"/>
                      <w:szCs w:val="24"/>
                    </w:rPr>
                    <w:t>孟凡夫</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B44B39">
                    <w:rPr>
                      <w:rFonts w:ascii="仿宋_GB2312" w:eastAsia="仿宋_GB2312" w:hAnsi="仿宋_GB2312" w:cs="仿宋_GB2312"/>
                      <w:sz w:val="24"/>
                      <w:szCs w:val="24"/>
                    </w:rPr>
                    <w:t>426215590620</w:t>
                  </w:r>
                </w:p>
              </w:tc>
              <w:tc>
                <w:tcPr>
                  <w:tcW w:w="1273"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tcPr>
                <w:p w:rsidR="00F81197"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闽侯县气象局应急减灾科业务管理科员职位</w:t>
                  </w:r>
                </w:p>
                <w:p w:rsidR="00F81197" w:rsidRPr="0057187D"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57187D">
                    <w:rPr>
                      <w:rFonts w:ascii="仿宋_GB2312" w:eastAsia="仿宋_GB2312" w:hAnsi="仿宋_GB2312" w:cs="仿宋_GB2312"/>
                      <w:sz w:val="24"/>
                      <w:szCs w:val="24"/>
                    </w:rPr>
                    <w:t>1112003001</w:t>
                  </w:r>
                  <w:r>
                    <w:rPr>
                      <w:rFonts w:ascii="仿宋_GB2312" w:eastAsia="仿宋_GB2312" w:hAnsi="仿宋_GB2312" w:cs="仿宋_GB2312" w:hint="eastAsia"/>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93.3</w:t>
                  </w: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hint="eastAsia"/>
                      <w:sz w:val="24"/>
                      <w:szCs w:val="24"/>
                    </w:rPr>
                    <w:t>江根平</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sz w:val="24"/>
                      <w:szCs w:val="24"/>
                    </w:rPr>
                    <w:t>426244311028</w:t>
                  </w:r>
                </w:p>
              </w:tc>
              <w:tc>
                <w:tcPr>
                  <w:tcW w:w="1273"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hint="eastAsia"/>
                      <w:sz w:val="24"/>
                      <w:szCs w:val="24"/>
                    </w:rPr>
                    <w:t>刘程程</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sz w:val="24"/>
                      <w:szCs w:val="24"/>
                    </w:rPr>
                    <w:t>426237440901</w:t>
                  </w:r>
                </w:p>
              </w:tc>
              <w:tc>
                <w:tcPr>
                  <w:tcW w:w="1273"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hint="eastAsia"/>
                      <w:sz w:val="24"/>
                      <w:szCs w:val="24"/>
                    </w:rPr>
                    <w:t>张建彬</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sz w:val="24"/>
                      <w:szCs w:val="24"/>
                    </w:rPr>
                    <w:t>426235645321</w:t>
                  </w:r>
                </w:p>
              </w:tc>
              <w:tc>
                <w:tcPr>
                  <w:tcW w:w="1273"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tcPr>
                <w:p w:rsidR="00F81197"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武夷山市气象局应急减灾科业务管理科员职位</w:t>
                  </w:r>
                </w:p>
                <w:p w:rsidR="00F81197" w:rsidRPr="0057187D" w:rsidRDefault="00F81197" w:rsidP="00385795">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w:t>
                  </w:r>
                  <w:r w:rsidRPr="0057187D">
                    <w:rPr>
                      <w:rFonts w:ascii="仿宋_GB2312" w:eastAsia="仿宋_GB2312" w:hAnsi="仿宋_GB2312" w:cs="仿宋_GB2312"/>
                      <w:sz w:val="24"/>
                      <w:szCs w:val="24"/>
                    </w:rPr>
                    <w:t>1112007001</w:t>
                  </w:r>
                  <w:r>
                    <w:rPr>
                      <w:rFonts w:ascii="仿宋_GB2312" w:eastAsia="仿宋_GB2312" w:hAnsi="仿宋_GB2312" w:cs="仿宋_GB2312" w:hint="eastAsia"/>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129.3</w:t>
                  </w: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hint="eastAsia"/>
                      <w:sz w:val="24"/>
                      <w:szCs w:val="24"/>
                    </w:rPr>
                    <w:t>孙文峰</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sz w:val="24"/>
                      <w:szCs w:val="24"/>
                    </w:rPr>
                    <w:t>426237862027</w:t>
                  </w:r>
                </w:p>
              </w:tc>
              <w:tc>
                <w:tcPr>
                  <w:tcW w:w="1273" w:type="dxa"/>
                  <w:vMerge w:val="restart"/>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r w:rsidR="00F81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0"/>
                <w:jc w:val="center"/>
              </w:trPr>
              <w:tc>
                <w:tcPr>
                  <w:tcW w:w="2619"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spacing w:line="360" w:lineRule="auto"/>
                    <w:jc w:val="center"/>
                    <w:rPr>
                      <w:rFonts w:ascii="仿宋_GB2312" w:eastAsia="仿宋_GB2312" w:hAnsi="仿宋_GB2312"/>
                      <w:sz w:val="24"/>
                      <w:szCs w:val="24"/>
                    </w:rPr>
                  </w:pPr>
                </w:p>
              </w:tc>
              <w:tc>
                <w:tcPr>
                  <w:tcW w:w="1322"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hint="eastAsia"/>
                      <w:sz w:val="24"/>
                      <w:szCs w:val="24"/>
                    </w:rPr>
                    <w:t>胡一琦</w:t>
                  </w:r>
                </w:p>
              </w:tc>
              <w:tc>
                <w:tcPr>
                  <w:tcW w:w="2084" w:type="dxa"/>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r w:rsidRPr="0057187D">
                    <w:rPr>
                      <w:rFonts w:ascii="仿宋_GB2312" w:eastAsia="仿宋_GB2312" w:hAnsi="仿宋_GB2312" w:cs="仿宋_GB2312"/>
                      <w:sz w:val="24"/>
                      <w:szCs w:val="24"/>
                    </w:rPr>
                    <w:t>426236212315</w:t>
                  </w:r>
                </w:p>
              </w:tc>
              <w:tc>
                <w:tcPr>
                  <w:tcW w:w="1273" w:type="dxa"/>
                  <w:vMerge/>
                  <w:tcBorders>
                    <w:top w:val="single" w:sz="4" w:space="0" w:color="auto"/>
                    <w:left w:val="single" w:sz="4" w:space="0" w:color="auto"/>
                    <w:bottom w:val="single" w:sz="4" w:space="0" w:color="auto"/>
                    <w:right w:val="single" w:sz="4" w:space="0" w:color="auto"/>
                  </w:tcBorders>
                  <w:vAlign w:val="center"/>
                </w:tcPr>
                <w:p w:rsidR="00F81197" w:rsidRPr="00385795" w:rsidRDefault="00F81197" w:rsidP="00385795">
                  <w:pPr>
                    <w:widowControl/>
                    <w:autoSpaceDN w:val="0"/>
                    <w:spacing w:line="360" w:lineRule="auto"/>
                    <w:jc w:val="center"/>
                    <w:rPr>
                      <w:rFonts w:ascii="仿宋_GB2312" w:eastAsia="仿宋_GB2312" w:hAnsi="仿宋_GB2312"/>
                      <w:sz w:val="24"/>
                      <w:szCs w:val="24"/>
                    </w:rPr>
                  </w:pPr>
                </w:p>
              </w:tc>
            </w:tr>
          </w:tbl>
          <w:p w:rsidR="00F81197" w:rsidRDefault="00F81197">
            <w:pPr>
              <w:shd w:val="solid" w:color="FFFFFF" w:fill="auto"/>
              <w:autoSpaceDN w:val="0"/>
              <w:ind w:firstLine="643"/>
              <w:rPr>
                <w:rFonts w:ascii="黑体" w:eastAsia="黑体" w:hAnsi="黑体"/>
                <w:sz w:val="32"/>
                <w:szCs w:val="32"/>
                <w:shd w:val="clear" w:color="auto" w:fill="FFFFFF"/>
              </w:rPr>
            </w:pPr>
          </w:p>
          <w:p w:rsidR="00F81197" w:rsidRDefault="00F81197" w:rsidP="0057187D">
            <w:pPr>
              <w:shd w:val="solid" w:color="FFFFFF" w:fill="auto"/>
              <w:autoSpaceDN w:val="0"/>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F81197" w:rsidRDefault="00F81197">
            <w:pPr>
              <w:shd w:val="solid" w:color="FFFFFF" w:fill="auto"/>
              <w:autoSpaceDN w:val="0"/>
              <w:spacing w:line="580" w:lineRule="exact"/>
              <w:ind w:firstLine="420"/>
              <w:rPr>
                <w:rFonts w:ascii="宋体"/>
                <w:sz w:val="32"/>
                <w:szCs w:val="32"/>
                <w:shd w:val="clear" w:color="auto" w:fill="FFFFFF"/>
              </w:rPr>
            </w:pPr>
            <w:r>
              <w:t xml:space="preserve">  </w:t>
            </w:r>
            <w:bookmarkStart w:id="1" w:name="_GoBack"/>
            <w:bookmarkEnd w:id="1"/>
            <w:r w:rsidR="00724807">
              <w:fldChar w:fldCharType="begin"/>
            </w:r>
            <w:r>
              <w:instrText xml:space="preserve"> HYPERLINK "mailto:1.</w:instrText>
            </w:r>
            <w:r>
              <w:rPr>
                <w:rFonts w:cs="宋体" w:hint="eastAsia"/>
              </w:rPr>
              <w:instrText>发送邮件至</w:instrText>
            </w:r>
            <w:r>
              <w:instrText xml:space="preserve">ziqrsc@163.com" </w:instrText>
            </w:r>
            <w:r w:rsidR="00724807">
              <w:fldChar w:fldCharType="separate"/>
            </w:r>
            <w:r>
              <w:rPr>
                <w:rFonts w:ascii="宋体" w:hAnsi="宋体" w:cs="宋体"/>
                <w:color w:val="000000"/>
                <w:sz w:val="32"/>
                <w:szCs w:val="32"/>
                <w:shd w:val="clear" w:color="auto" w:fill="FFFFFF"/>
              </w:rPr>
              <w:t>1.</w:t>
            </w:r>
            <w:r>
              <w:rPr>
                <w:rFonts w:ascii="仿宋_GB2312" w:eastAsia="仿宋_GB2312" w:hAnsi="仿宋_GB2312" w:cs="仿宋_GB2312" w:hint="eastAsia"/>
                <w:color w:val="000000"/>
                <w:sz w:val="32"/>
                <w:szCs w:val="32"/>
                <w:shd w:val="clear" w:color="auto" w:fill="FFFFFF"/>
              </w:rPr>
              <w:t>发送电子邮件至</w:t>
            </w:r>
            <w:r>
              <w:rPr>
                <w:rFonts w:ascii="宋体" w:hAnsi="宋体" w:cs="宋体"/>
                <w:color w:val="000000"/>
                <w:sz w:val="32"/>
                <w:szCs w:val="32"/>
                <w:shd w:val="clear" w:color="auto" w:fill="FFFFFF"/>
              </w:rPr>
              <w:t>rensc0816@163.com</w:t>
            </w:r>
            <w:r w:rsidR="00724807">
              <w:fldChar w:fldCharType="end"/>
            </w:r>
            <w:r>
              <w:rPr>
                <w:rFonts w:ascii="仿宋_GB2312" w:eastAsia="仿宋_GB2312" w:hAnsi="仿宋_GB2312" w:cs="仿宋_GB2312" w:hint="eastAsia"/>
                <w:sz w:val="32"/>
                <w:szCs w:val="32"/>
                <w:shd w:val="clear" w:color="auto" w:fill="FFFFFF"/>
              </w:rPr>
              <w:t>。</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确认参加福建省气象局部门</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F81197" w:rsidRDefault="00F81197">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F81197" w:rsidRDefault="00F81197">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F81197" w:rsidRPr="009F6000" w:rsidRDefault="00F81197">
            <w:pPr>
              <w:shd w:val="solid" w:color="FFFFFF" w:fill="auto"/>
              <w:autoSpaceDN w:val="0"/>
              <w:spacing w:line="58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w:t>
            </w:r>
            <w:r>
              <w:rPr>
                <w:rFonts w:ascii="仿宋_GB2312" w:eastAsia="仿宋_GB2312" w:hAnsi="仿宋_GB2312" w:cs="仿宋_GB2312" w:hint="eastAsia"/>
                <w:b/>
                <w:bCs/>
                <w:sz w:val="32"/>
                <w:szCs w:val="32"/>
                <w:shd w:val="clear" w:color="auto" w:fill="FFFFFF"/>
              </w:rPr>
              <w:lastRenderedPageBreak/>
              <w:t>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发送扫描件至</w:t>
            </w:r>
            <w:r>
              <w:rPr>
                <w:rFonts w:ascii="宋体" w:hAnsi="宋体" w:cs="宋体"/>
                <w:color w:val="000000"/>
                <w:sz w:val="32"/>
                <w:szCs w:val="32"/>
                <w:shd w:val="clear" w:color="auto" w:fill="FFFFFF"/>
              </w:rPr>
              <w:t>rensc0816@163.com</w:t>
            </w:r>
            <w:r>
              <w:rPr>
                <w:rFonts w:ascii="宋体" w:hAnsi="宋体" w:cs="宋体" w:hint="eastAsia"/>
                <w:color w:val="000000"/>
                <w:sz w:val="32"/>
                <w:szCs w:val="32"/>
                <w:shd w:val="clear" w:color="auto" w:fill="FFFFFF"/>
              </w:rPr>
              <w:t>。</w:t>
            </w:r>
            <w:r w:rsidRPr="009F6000">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F81197" w:rsidRDefault="00F81197">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三、资格复审</w:t>
            </w:r>
          </w:p>
          <w:p w:rsidR="00F81197" w:rsidRDefault="00F81197" w:rsidP="009F6000">
            <w:pPr>
              <w:spacing w:line="580" w:lineRule="exact"/>
              <w:ind w:firstLineChars="200" w:firstLine="64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20</w:t>
            </w:r>
            <w:r>
              <w:rPr>
                <w:rFonts w:eastAsia="仿宋_GB2312" w:cs="仿宋_GB2312" w:hint="eastAsia"/>
                <w:sz w:val="32"/>
                <w:szCs w:val="32"/>
              </w:rPr>
              <w:t>日前（以寄出邮戳为准）通过邮政特快专递将以下材料复印件邮寄到我单位接受资格复审（一般不接待本人或快递公司送达）：</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F81197" w:rsidRDefault="00F81197" w:rsidP="009F6000">
            <w:pPr>
              <w:spacing w:line="580" w:lineRule="exact"/>
              <w:ind w:firstLineChars="200" w:firstLine="64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F81197" w:rsidRDefault="00F81197" w:rsidP="009F6000">
            <w:pPr>
              <w:spacing w:line="580" w:lineRule="exact"/>
              <w:ind w:firstLineChars="200" w:firstLine="643"/>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F81197" w:rsidRDefault="00F81197" w:rsidP="009F6000">
            <w:pPr>
              <w:spacing w:line="580" w:lineRule="exact"/>
              <w:ind w:firstLineChars="200" w:firstLine="643"/>
              <w:rPr>
                <w:rFonts w:eastAsia="仿宋_GB2312"/>
                <w:sz w:val="32"/>
                <w:szCs w:val="32"/>
              </w:rPr>
            </w:pPr>
            <w:r>
              <w:rPr>
                <w:rFonts w:eastAsia="仿宋_GB2312" w:cs="仿宋_GB2312" w:hint="eastAsia"/>
                <w:b/>
                <w:bCs/>
                <w:sz w:val="32"/>
                <w:szCs w:val="32"/>
              </w:rPr>
              <w:lastRenderedPageBreak/>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F81197" w:rsidRDefault="00F81197" w:rsidP="009F6000">
            <w:pPr>
              <w:spacing w:line="580" w:lineRule="exact"/>
              <w:ind w:firstLineChars="200" w:firstLine="643"/>
              <w:rPr>
                <w:rFonts w:eastAsia="仿宋_GB2312"/>
                <w:sz w:val="32"/>
                <w:szCs w:val="32"/>
              </w:rPr>
            </w:pPr>
            <w:r>
              <w:rPr>
                <w:rFonts w:eastAsia="仿宋_GB2312" w:cs="仿宋_GB2312" w:hint="eastAsia"/>
                <w:b/>
                <w:bCs/>
                <w:sz w:val="32"/>
                <w:szCs w:val="32"/>
              </w:rPr>
              <w:t>留学回国人员</w:t>
            </w:r>
            <w:r>
              <w:rPr>
                <w:rFonts w:eastAsia="仿宋_GB2312" w:cs="仿宋_GB2312" w:hint="eastAsia"/>
                <w:sz w:val="32"/>
                <w:szCs w:val="32"/>
              </w:rPr>
              <w:t>提供我驻外使领馆出具的留学回国证明和教育部留学服务中心认证的国外学历学位认证书复印件。</w:t>
            </w:r>
          </w:p>
          <w:p w:rsidR="00F81197" w:rsidRDefault="00F81197" w:rsidP="009F6000">
            <w:pPr>
              <w:spacing w:line="580" w:lineRule="exact"/>
              <w:ind w:firstLineChars="200" w:firstLine="643"/>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F81197" w:rsidRDefault="00F81197" w:rsidP="009F6000">
            <w:pPr>
              <w:spacing w:line="580" w:lineRule="exact"/>
              <w:ind w:firstLineChars="200" w:firstLine="643"/>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F81197" w:rsidRDefault="00F81197" w:rsidP="009F6000">
            <w:pPr>
              <w:spacing w:line="580" w:lineRule="exact"/>
              <w:ind w:firstLineChars="200" w:firstLine="64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F81197" w:rsidRDefault="00F81197">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四、面试安排</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F81197" w:rsidRPr="006F0801" w:rsidRDefault="00F81197" w:rsidP="009F6000">
            <w:pPr>
              <w:widowControl/>
              <w:spacing w:line="360" w:lineRule="auto"/>
              <w:ind w:firstLineChars="200" w:firstLine="640"/>
              <w:jc w:val="left"/>
              <w:rPr>
                <w:rFonts w:ascii="仿宋_GB2312" w:eastAsia="仿宋_GB2312"/>
                <w:sz w:val="32"/>
                <w:szCs w:val="32"/>
              </w:rPr>
            </w:pPr>
            <w:r w:rsidRPr="00CD76FC">
              <w:rPr>
                <w:rFonts w:ascii="仿宋_GB2312" w:eastAsia="仿宋_GB2312" w:hAnsi="仿宋_GB2312" w:cs="仿宋_GB2312" w:hint="eastAsia"/>
                <w:sz w:val="32"/>
                <w:szCs w:val="32"/>
                <w:shd w:val="clear" w:color="auto" w:fill="FFFFFF"/>
              </w:rPr>
              <w:lastRenderedPageBreak/>
              <w:t>面试于</w:t>
            </w:r>
            <w:r w:rsidRPr="00CD76FC">
              <w:rPr>
                <w:rFonts w:ascii="仿宋_GB2312" w:eastAsia="仿宋_GB2312" w:hAnsi="仿宋_GB2312" w:cs="仿宋_GB2312"/>
                <w:b/>
                <w:bCs/>
                <w:sz w:val="32"/>
                <w:szCs w:val="32"/>
                <w:shd w:val="clear" w:color="auto" w:fill="FFFFFF"/>
              </w:rPr>
              <w:t>20</w:t>
            </w:r>
            <w:r>
              <w:rPr>
                <w:rFonts w:ascii="仿宋_GB2312" w:eastAsia="仿宋_GB2312" w:hAnsi="仿宋_GB2312" w:cs="仿宋_GB2312"/>
                <w:b/>
                <w:bCs/>
                <w:sz w:val="32"/>
                <w:szCs w:val="32"/>
                <w:shd w:val="clear" w:color="auto" w:fill="FFFFFF"/>
              </w:rPr>
              <w:t>17</w:t>
            </w:r>
            <w:r w:rsidRPr="00CD76FC">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sidRPr="00CD76FC">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27</w:t>
            </w:r>
            <w:r w:rsidRPr="00CD76FC">
              <w:rPr>
                <w:rFonts w:ascii="仿宋_GB2312" w:eastAsia="仿宋_GB2312" w:hAnsi="仿宋_GB2312" w:cs="仿宋_GB2312" w:hint="eastAsia"/>
                <w:b/>
                <w:bCs/>
                <w:sz w:val="32"/>
                <w:szCs w:val="32"/>
                <w:shd w:val="clear" w:color="auto" w:fill="FFFFFF"/>
              </w:rPr>
              <w:t>日</w:t>
            </w:r>
            <w:r w:rsidRPr="00CD76FC">
              <w:rPr>
                <w:rFonts w:ascii="仿宋_GB2312" w:eastAsia="仿宋_GB2312" w:hAnsi="仿宋_GB2312" w:cs="仿宋_GB2312" w:hint="eastAsia"/>
                <w:sz w:val="32"/>
                <w:szCs w:val="32"/>
                <w:shd w:val="clear" w:color="auto" w:fill="FFFFFF"/>
              </w:rPr>
              <w:t>进行。面试于</w:t>
            </w:r>
            <w:r w:rsidRPr="00CD76FC">
              <w:rPr>
                <w:rFonts w:ascii="仿宋_GB2312" w:eastAsia="仿宋_GB2312" w:hAnsi="仿宋_GB2312" w:cs="仿宋_GB2312" w:hint="eastAsia"/>
                <w:b/>
                <w:bCs/>
                <w:sz w:val="32"/>
                <w:szCs w:val="32"/>
                <w:shd w:val="clear" w:color="auto" w:fill="FFFFFF"/>
              </w:rPr>
              <w:t>当日上午</w:t>
            </w:r>
            <w:r w:rsidRPr="00CD76FC">
              <w:rPr>
                <w:rFonts w:ascii="仿宋_GB2312" w:eastAsia="仿宋_GB2312" w:hAnsi="仿宋_GB2312" w:cs="仿宋_GB2312"/>
                <w:b/>
                <w:bCs/>
                <w:sz w:val="32"/>
                <w:szCs w:val="32"/>
                <w:shd w:val="clear" w:color="auto" w:fill="FFFFFF"/>
              </w:rPr>
              <w:t>9:00</w:t>
            </w:r>
            <w:r w:rsidRPr="00CD76FC">
              <w:rPr>
                <w:rFonts w:ascii="仿宋_GB2312" w:eastAsia="仿宋_GB2312" w:hAnsi="仿宋_GB2312" w:cs="仿宋_GB2312" w:hint="eastAsia"/>
                <w:sz w:val="32"/>
                <w:szCs w:val="32"/>
                <w:shd w:val="clear" w:color="auto" w:fill="FFFFFF"/>
              </w:rPr>
              <w:t>、</w:t>
            </w:r>
            <w:r w:rsidRPr="00CD76FC">
              <w:rPr>
                <w:rFonts w:ascii="仿宋_GB2312" w:eastAsia="仿宋_GB2312" w:hAnsi="仿宋_GB2312" w:cs="仿宋_GB2312" w:hint="eastAsia"/>
                <w:b/>
                <w:bCs/>
                <w:sz w:val="32"/>
                <w:szCs w:val="32"/>
                <w:shd w:val="clear" w:color="auto" w:fill="FFFFFF"/>
              </w:rPr>
              <w:t>下午</w:t>
            </w:r>
            <w:r w:rsidRPr="00CD76FC">
              <w:rPr>
                <w:rFonts w:ascii="仿宋_GB2312" w:eastAsia="仿宋_GB2312" w:hAnsi="仿宋_GB2312" w:cs="仿宋_GB2312"/>
                <w:b/>
                <w:bCs/>
                <w:sz w:val="32"/>
                <w:szCs w:val="32"/>
                <w:shd w:val="clear" w:color="auto" w:fill="FFFFFF"/>
              </w:rPr>
              <w:t>1:30</w:t>
            </w:r>
            <w:r w:rsidRPr="00CD76FC">
              <w:rPr>
                <w:rFonts w:ascii="仿宋_GB2312" w:eastAsia="仿宋_GB2312" w:hAnsi="仿宋_GB2312" w:cs="仿宋_GB2312" w:hint="eastAsia"/>
                <w:sz w:val="32"/>
                <w:szCs w:val="32"/>
                <w:shd w:val="clear" w:color="auto" w:fill="FFFFFF"/>
              </w:rPr>
              <w:t>分别开始，请</w:t>
            </w:r>
            <w:r>
              <w:rPr>
                <w:rFonts w:ascii="仿宋_GB2312" w:eastAsia="仿宋_GB2312" w:hAnsi="仿宋_GB2312" w:cs="仿宋_GB2312" w:hint="eastAsia"/>
                <w:sz w:val="32"/>
                <w:szCs w:val="32"/>
                <w:shd w:val="clear" w:color="auto" w:fill="FFFFFF"/>
              </w:rPr>
              <w:t>参加</w:t>
            </w:r>
            <w:r w:rsidRPr="00CD76FC">
              <w:rPr>
                <w:rFonts w:ascii="仿宋_GB2312" w:eastAsia="仿宋_GB2312" w:hAnsi="仿宋_GB2312" w:cs="仿宋_GB2312" w:hint="eastAsia"/>
                <w:sz w:val="32"/>
                <w:szCs w:val="32"/>
                <w:shd w:val="clear" w:color="auto" w:fill="FFFFFF"/>
              </w:rPr>
              <w:t>面试的考生于</w:t>
            </w:r>
            <w:r w:rsidRPr="00CD76FC">
              <w:rPr>
                <w:rFonts w:ascii="仿宋_GB2312" w:eastAsia="仿宋_GB2312" w:hAnsi="仿宋_GB2312" w:cs="仿宋_GB2312" w:hint="eastAsia"/>
                <w:b/>
                <w:bCs/>
                <w:sz w:val="32"/>
                <w:szCs w:val="32"/>
                <w:shd w:val="clear" w:color="auto" w:fill="FFFFFF"/>
              </w:rPr>
              <w:t>当日上午</w:t>
            </w:r>
            <w:r w:rsidRPr="00CD76FC">
              <w:rPr>
                <w:rFonts w:ascii="仿宋_GB2312" w:eastAsia="仿宋_GB2312" w:hAnsi="仿宋_GB2312" w:cs="仿宋_GB2312"/>
                <w:b/>
                <w:bCs/>
                <w:sz w:val="32"/>
                <w:szCs w:val="32"/>
                <w:shd w:val="clear" w:color="auto" w:fill="FFFFFF"/>
              </w:rPr>
              <w:t>8:</w:t>
            </w:r>
            <w:r>
              <w:rPr>
                <w:rFonts w:ascii="仿宋_GB2312" w:eastAsia="仿宋_GB2312" w:hAnsi="仿宋_GB2312" w:cs="仿宋_GB2312"/>
                <w:b/>
                <w:bCs/>
                <w:sz w:val="32"/>
                <w:szCs w:val="32"/>
                <w:shd w:val="clear" w:color="auto" w:fill="FFFFFF"/>
              </w:rPr>
              <w:t>15</w:t>
            </w:r>
            <w:r w:rsidRPr="00CD76FC">
              <w:rPr>
                <w:rFonts w:ascii="仿宋_GB2312" w:eastAsia="仿宋_GB2312" w:hAnsi="仿宋_GB2312" w:cs="仿宋_GB2312" w:hint="eastAsia"/>
                <w:sz w:val="32"/>
                <w:szCs w:val="32"/>
                <w:shd w:val="clear" w:color="auto" w:fill="FFFFFF"/>
              </w:rPr>
              <w:t>前</w:t>
            </w:r>
            <w:r w:rsidRPr="0020723E">
              <w:rPr>
                <w:rFonts w:ascii="仿宋_GB2312" w:eastAsia="仿宋_GB2312" w:hAnsi="仿宋_GB2312" w:cs="仿宋_GB2312" w:hint="eastAsia"/>
                <w:sz w:val="32"/>
                <w:szCs w:val="32"/>
                <w:shd w:val="clear" w:color="auto" w:fill="FFFFFF"/>
              </w:rPr>
              <w:t>报到</w:t>
            </w:r>
            <w:r>
              <w:rPr>
                <w:rFonts w:ascii="仿宋_GB2312" w:eastAsia="仿宋_GB2312" w:cs="仿宋_GB2312" w:hint="eastAsia"/>
                <w:sz w:val="32"/>
                <w:szCs w:val="32"/>
              </w:rPr>
              <w:t>，并在工作人员引导下进入候考室，</w:t>
            </w:r>
            <w:r w:rsidRPr="00AA06C1">
              <w:rPr>
                <w:rFonts w:ascii="仿宋_GB2312" w:eastAsia="仿宋_GB2312" w:hAnsi="仿宋_GB2312" w:cs="仿宋_GB2312" w:hint="eastAsia"/>
                <w:b/>
                <w:bCs/>
                <w:sz w:val="32"/>
                <w:szCs w:val="32"/>
                <w:shd w:val="clear" w:color="auto" w:fill="FFFFFF"/>
              </w:rPr>
              <w:t>截至面试当天上午</w:t>
            </w:r>
            <w:r w:rsidRPr="00AA06C1">
              <w:rPr>
                <w:rFonts w:ascii="仿宋_GB2312" w:eastAsia="仿宋_GB2312" w:hAnsi="仿宋_GB2312" w:cs="仿宋_GB2312"/>
                <w:b/>
                <w:bCs/>
                <w:sz w:val="32"/>
                <w:szCs w:val="32"/>
                <w:shd w:val="clear" w:color="auto" w:fill="FFFFFF"/>
              </w:rPr>
              <w:t>8:30</w:t>
            </w:r>
            <w:r w:rsidRPr="00AA06C1">
              <w:rPr>
                <w:rFonts w:ascii="仿宋_GB2312" w:eastAsia="仿宋_GB2312" w:hAnsi="仿宋_GB2312" w:cs="仿宋_GB2312" w:hint="eastAsia"/>
                <w:b/>
                <w:bCs/>
                <w:sz w:val="32"/>
                <w:szCs w:val="32"/>
                <w:shd w:val="clear" w:color="auto" w:fill="FFFFFF"/>
              </w:rPr>
              <w:t>没有进入候考室的考生，取消考试资格。</w:t>
            </w:r>
          </w:p>
          <w:p w:rsidR="00F81197" w:rsidRDefault="00F81197">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F81197" w:rsidRDefault="00F81197" w:rsidP="009F6000">
            <w:pPr>
              <w:widowControl/>
              <w:spacing w:line="360" w:lineRule="auto"/>
              <w:ind w:firstLineChars="200" w:firstLine="640"/>
              <w:jc w:val="left"/>
              <w:rPr>
                <w:rFonts w:ascii="仿宋_GB2312" w:eastAsia="仿宋_GB2312"/>
                <w:sz w:val="32"/>
                <w:szCs w:val="32"/>
              </w:rPr>
            </w:pPr>
            <w:r>
              <w:rPr>
                <w:rFonts w:ascii="仿宋_GB2312" w:eastAsia="仿宋_GB2312" w:cs="仿宋_GB2312" w:hint="eastAsia"/>
                <w:sz w:val="32"/>
                <w:szCs w:val="32"/>
              </w:rPr>
              <w:t>报到地点：福建省气象局大会场</w:t>
            </w:r>
          </w:p>
          <w:p w:rsidR="00F81197" w:rsidRDefault="00F81197" w:rsidP="009F6000">
            <w:pPr>
              <w:spacing w:line="360" w:lineRule="auto"/>
              <w:ind w:firstLineChars="200" w:firstLine="640"/>
              <w:rPr>
                <w:rFonts w:ascii="仿宋_GB2312" w:eastAsia="仿宋_GB2312"/>
                <w:sz w:val="32"/>
                <w:szCs w:val="32"/>
              </w:rPr>
            </w:pPr>
            <w:r w:rsidRPr="00CF06BE">
              <w:rPr>
                <w:rFonts w:ascii="仿宋_GB2312" w:eastAsia="仿宋_GB2312" w:cs="仿宋_GB2312" w:hint="eastAsia"/>
                <w:sz w:val="32"/>
                <w:szCs w:val="32"/>
              </w:rPr>
              <w:t>地址：</w:t>
            </w:r>
            <w:r>
              <w:rPr>
                <w:rFonts w:ascii="仿宋_GB2312" w:eastAsia="仿宋_GB2312" w:cs="仿宋_GB2312" w:hint="eastAsia"/>
                <w:sz w:val="32"/>
                <w:szCs w:val="32"/>
              </w:rPr>
              <w:t>福建省福州市鼓楼区乌山路</w:t>
            </w:r>
            <w:r>
              <w:rPr>
                <w:rFonts w:ascii="仿宋_GB2312" w:eastAsia="仿宋_GB2312" w:cs="仿宋_GB2312"/>
                <w:sz w:val="32"/>
                <w:szCs w:val="32"/>
              </w:rPr>
              <w:t>108</w:t>
            </w:r>
            <w:r>
              <w:rPr>
                <w:rFonts w:ascii="仿宋_GB2312" w:eastAsia="仿宋_GB2312" w:cs="仿宋_GB2312" w:hint="eastAsia"/>
                <w:sz w:val="32"/>
                <w:szCs w:val="32"/>
              </w:rPr>
              <w:t>号</w:t>
            </w:r>
          </w:p>
          <w:p w:rsidR="00F81197" w:rsidRPr="00CF06BE" w:rsidRDefault="00F81197" w:rsidP="009F6000">
            <w:pPr>
              <w:spacing w:line="360" w:lineRule="auto"/>
              <w:ind w:firstLineChars="200" w:firstLine="640"/>
              <w:rPr>
                <w:rFonts w:ascii="仿宋_GB2312" w:eastAsia="仿宋_GB2312"/>
                <w:sz w:val="32"/>
                <w:szCs w:val="32"/>
              </w:rPr>
            </w:pPr>
            <w:r w:rsidRPr="00CF06BE">
              <w:rPr>
                <w:rFonts w:ascii="仿宋_GB2312" w:eastAsia="仿宋_GB2312" w:cs="仿宋_GB2312" w:hint="eastAsia"/>
                <w:sz w:val="32"/>
                <w:szCs w:val="32"/>
              </w:rPr>
              <w:t>交通路线：</w:t>
            </w:r>
            <w:r>
              <w:rPr>
                <w:rFonts w:ascii="仿宋_GB2312" w:eastAsia="仿宋_GB2312" w:cs="仿宋_GB2312" w:hint="eastAsia"/>
                <w:sz w:val="32"/>
                <w:szCs w:val="32"/>
              </w:rPr>
              <w:t>乘坐</w:t>
            </w:r>
            <w:r>
              <w:rPr>
                <w:rFonts w:ascii="仿宋_GB2312" w:eastAsia="仿宋_GB2312" w:cs="仿宋_GB2312"/>
                <w:sz w:val="32"/>
                <w:szCs w:val="32"/>
              </w:rPr>
              <w:t>54</w:t>
            </w:r>
            <w:r>
              <w:rPr>
                <w:rFonts w:ascii="仿宋_GB2312" w:eastAsia="仿宋_GB2312" w:cs="仿宋_GB2312" w:hint="eastAsia"/>
                <w:sz w:val="32"/>
                <w:szCs w:val="32"/>
              </w:rPr>
              <w:t>、</w:t>
            </w:r>
            <w:r>
              <w:rPr>
                <w:rFonts w:ascii="仿宋_GB2312" w:eastAsia="仿宋_GB2312" w:cs="仿宋_GB2312"/>
                <w:sz w:val="32"/>
                <w:szCs w:val="32"/>
              </w:rPr>
              <w:t>77</w:t>
            </w:r>
            <w:r>
              <w:rPr>
                <w:rFonts w:ascii="仿宋_GB2312" w:eastAsia="仿宋_GB2312" w:cs="仿宋_GB2312" w:hint="eastAsia"/>
                <w:sz w:val="32"/>
                <w:szCs w:val="32"/>
              </w:rPr>
              <w:t>、</w:t>
            </w:r>
            <w:r>
              <w:rPr>
                <w:rFonts w:ascii="仿宋_GB2312" w:eastAsia="仿宋_GB2312" w:cs="仿宋_GB2312"/>
                <w:sz w:val="32"/>
                <w:szCs w:val="32"/>
              </w:rPr>
              <w:t>303</w:t>
            </w:r>
            <w:r>
              <w:rPr>
                <w:rFonts w:ascii="仿宋_GB2312" w:eastAsia="仿宋_GB2312" w:cs="仿宋_GB2312" w:hint="eastAsia"/>
                <w:sz w:val="32"/>
                <w:szCs w:val="32"/>
              </w:rPr>
              <w:t>、</w:t>
            </w:r>
            <w:r>
              <w:rPr>
                <w:rFonts w:ascii="仿宋_GB2312" w:eastAsia="仿宋_GB2312" w:cs="仿宋_GB2312"/>
                <w:sz w:val="32"/>
                <w:szCs w:val="32"/>
              </w:rPr>
              <w:t>312</w:t>
            </w:r>
            <w:r>
              <w:rPr>
                <w:rFonts w:ascii="仿宋_GB2312" w:eastAsia="仿宋_GB2312" w:cs="仿宋_GB2312" w:hint="eastAsia"/>
                <w:sz w:val="32"/>
                <w:szCs w:val="32"/>
              </w:rPr>
              <w:t>、</w:t>
            </w:r>
            <w:r>
              <w:rPr>
                <w:rFonts w:ascii="仿宋_GB2312" w:eastAsia="仿宋_GB2312" w:cs="仿宋_GB2312"/>
                <w:sz w:val="32"/>
                <w:szCs w:val="32"/>
              </w:rPr>
              <w:t>125</w:t>
            </w:r>
            <w:r>
              <w:rPr>
                <w:rFonts w:ascii="仿宋_GB2312" w:eastAsia="仿宋_GB2312" w:cs="仿宋_GB2312" w:hint="eastAsia"/>
                <w:sz w:val="32"/>
                <w:szCs w:val="32"/>
              </w:rPr>
              <w:t>、</w:t>
            </w:r>
            <w:r>
              <w:rPr>
                <w:rFonts w:ascii="仿宋_GB2312" w:eastAsia="仿宋_GB2312" w:cs="仿宋_GB2312"/>
                <w:sz w:val="32"/>
                <w:szCs w:val="32"/>
              </w:rPr>
              <w:t>117</w:t>
            </w:r>
            <w:r>
              <w:rPr>
                <w:rFonts w:ascii="仿宋_GB2312" w:eastAsia="仿宋_GB2312" w:cs="仿宋_GB2312" w:hint="eastAsia"/>
                <w:sz w:val="32"/>
                <w:szCs w:val="32"/>
              </w:rPr>
              <w:t>、</w:t>
            </w:r>
            <w:r>
              <w:rPr>
                <w:rFonts w:ascii="仿宋_GB2312" w:eastAsia="仿宋_GB2312" w:cs="仿宋_GB2312"/>
                <w:sz w:val="32"/>
                <w:szCs w:val="32"/>
              </w:rPr>
              <w:t>K3</w:t>
            </w:r>
            <w:r>
              <w:rPr>
                <w:rFonts w:ascii="仿宋_GB2312" w:eastAsia="仿宋_GB2312" w:cs="仿宋_GB2312" w:hint="eastAsia"/>
                <w:sz w:val="32"/>
                <w:szCs w:val="32"/>
              </w:rPr>
              <w:t>、</w:t>
            </w:r>
            <w:r>
              <w:rPr>
                <w:rFonts w:ascii="仿宋_GB2312" w:eastAsia="仿宋_GB2312" w:cs="仿宋_GB2312"/>
                <w:sz w:val="32"/>
                <w:szCs w:val="32"/>
              </w:rPr>
              <w:t>106</w:t>
            </w:r>
            <w:r>
              <w:rPr>
                <w:rFonts w:ascii="仿宋_GB2312" w:eastAsia="仿宋_GB2312" w:cs="仿宋_GB2312" w:hint="eastAsia"/>
                <w:sz w:val="32"/>
                <w:szCs w:val="32"/>
              </w:rPr>
              <w:t>、</w:t>
            </w:r>
            <w:r>
              <w:rPr>
                <w:rFonts w:ascii="仿宋_GB2312" w:eastAsia="仿宋_GB2312" w:cs="仿宋_GB2312"/>
                <w:sz w:val="32"/>
                <w:szCs w:val="32"/>
              </w:rPr>
              <w:t>16</w:t>
            </w:r>
            <w:r>
              <w:rPr>
                <w:rFonts w:ascii="仿宋_GB2312" w:eastAsia="仿宋_GB2312" w:cs="仿宋_GB2312" w:hint="eastAsia"/>
                <w:sz w:val="32"/>
                <w:szCs w:val="32"/>
              </w:rPr>
              <w:t>路公交车到市政府站下。</w:t>
            </w:r>
          </w:p>
          <w:p w:rsidR="00F81197" w:rsidRDefault="00F81197" w:rsidP="009F6000">
            <w:pPr>
              <w:spacing w:line="580" w:lineRule="exact"/>
              <w:ind w:firstLineChars="200" w:firstLine="640"/>
              <w:rPr>
                <w:rFonts w:eastAsia="黑体"/>
                <w:sz w:val="32"/>
                <w:szCs w:val="32"/>
              </w:rPr>
            </w:pPr>
            <w:r>
              <w:rPr>
                <w:rFonts w:eastAsia="黑体" w:cs="黑体" w:hint="eastAsia"/>
                <w:sz w:val="32"/>
                <w:szCs w:val="32"/>
              </w:rPr>
              <w:t>五、体检和考察</w:t>
            </w:r>
          </w:p>
          <w:p w:rsidR="00F81197" w:rsidRDefault="00F81197" w:rsidP="009F6000">
            <w:pPr>
              <w:spacing w:line="580" w:lineRule="exact"/>
              <w:ind w:firstLineChars="200" w:firstLine="640"/>
              <w:rPr>
                <w:rFonts w:eastAsia="仿宋_GB2312"/>
                <w:sz w:val="32"/>
                <w:szCs w:val="32"/>
              </w:rPr>
            </w:pPr>
            <w:r>
              <w:rPr>
                <w:rFonts w:eastAsia="仿宋_GB2312" w:cs="仿宋_GB2312" w:hint="eastAsia"/>
                <w:sz w:val="32"/>
                <w:szCs w:val="32"/>
              </w:rPr>
              <w:t>（一）体检和考察人选的确定</w:t>
            </w:r>
          </w:p>
          <w:p w:rsidR="00F81197" w:rsidRDefault="00F81197" w:rsidP="009F6000">
            <w:pPr>
              <w:spacing w:line="580" w:lineRule="exact"/>
              <w:ind w:firstLineChars="200" w:firstLine="64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及以上的，面试后应按综合成绩从高到低的顺序</w:t>
            </w:r>
            <w:r w:rsidRPr="00302BA2">
              <w:rPr>
                <w:rFonts w:ascii="黑体" w:eastAsia="黑体" w:cs="黑体"/>
                <w:sz w:val="32"/>
                <w:szCs w:val="32"/>
              </w:rPr>
              <w:t>1:1</w:t>
            </w:r>
            <w:r>
              <w:rPr>
                <w:rFonts w:eastAsia="仿宋_GB2312" w:cs="仿宋_GB2312" w:hint="eastAsia"/>
                <w:sz w:val="32"/>
                <w:szCs w:val="32"/>
              </w:rPr>
              <w:t>确定体检和考察人选；比例低于</w:t>
            </w:r>
            <w:r>
              <w:rPr>
                <w:rFonts w:eastAsia="仿宋_GB2312"/>
                <w:sz w:val="32"/>
                <w:szCs w:val="32"/>
              </w:rPr>
              <w:t>3:1</w:t>
            </w:r>
            <w:r>
              <w:rPr>
                <w:rFonts w:eastAsia="仿宋_GB2312" w:cs="仿宋_GB2312" w:hint="eastAsia"/>
                <w:sz w:val="32"/>
                <w:szCs w:val="32"/>
              </w:rPr>
              <w:t>的，考生面试成绩应达到</w:t>
            </w:r>
            <w:r>
              <w:rPr>
                <w:rFonts w:eastAsia="仿宋_GB2312"/>
                <w:sz w:val="32"/>
                <w:szCs w:val="32"/>
              </w:rPr>
              <w:t>70</w:t>
            </w:r>
            <w:r>
              <w:rPr>
                <w:rFonts w:eastAsia="仿宋_GB2312" w:cs="仿宋_GB2312" w:hint="eastAsia"/>
                <w:sz w:val="32"/>
                <w:szCs w:val="32"/>
              </w:rPr>
              <w:t>分的面试合格分数线，方可进入体检和考察。</w:t>
            </w:r>
          </w:p>
          <w:p w:rsidR="00F81197" w:rsidRDefault="00F81197" w:rsidP="009F6000">
            <w:pPr>
              <w:spacing w:line="580" w:lineRule="exact"/>
              <w:ind w:firstLineChars="200" w:firstLine="640"/>
              <w:rPr>
                <w:rFonts w:ascii="黑体" w:eastAsia="黑体"/>
                <w:sz w:val="32"/>
                <w:szCs w:val="32"/>
                <w:u w:val="single"/>
              </w:rPr>
            </w:pPr>
            <w:r>
              <w:rPr>
                <w:rFonts w:eastAsia="仿宋_GB2312" w:cs="仿宋_GB2312" w:hint="eastAsia"/>
                <w:sz w:val="32"/>
                <w:szCs w:val="32"/>
              </w:rPr>
              <w:t>（二）体检</w:t>
            </w:r>
          </w:p>
          <w:p w:rsidR="00F81197" w:rsidRDefault="00F81197" w:rsidP="009F6000">
            <w:pPr>
              <w:pStyle w:val="a3"/>
              <w:spacing w:line="580" w:lineRule="exact"/>
              <w:rPr>
                <w:rFonts w:ascii="仿宋_GB2312" w:eastAsia="仿宋_GB2312" w:hAnsi="仿宋_GB2312"/>
                <w:shd w:val="clear" w:color="auto" w:fill="FFFFFF"/>
              </w:rPr>
            </w:pPr>
            <w:r>
              <w:rPr>
                <w:rFonts w:ascii="仿宋_GB2312" w:eastAsia="仿宋_GB2312" w:hAnsi="仿宋_GB2312" w:cs="仿宋_GB2312" w:hint="eastAsia"/>
                <w:shd w:val="clear" w:color="auto" w:fill="FFFFFF"/>
              </w:rPr>
              <w:t>体检于</w:t>
            </w:r>
            <w:r>
              <w:rPr>
                <w:rFonts w:ascii="仿宋_GB2312" w:eastAsia="仿宋_GB2312" w:hAnsi="仿宋_GB2312" w:cs="仿宋_GB2312"/>
                <w:b/>
                <w:bCs/>
                <w:shd w:val="clear" w:color="auto" w:fill="FFFFFF"/>
              </w:rPr>
              <w:t>2</w:t>
            </w:r>
            <w:r>
              <w:rPr>
                <w:rFonts w:ascii="仿宋_GB2312" w:eastAsia="仿宋_GB2312" w:hAnsi="仿宋_GB2312" w:cs="仿宋_GB2312" w:hint="eastAsia"/>
                <w:b/>
                <w:bCs/>
                <w:shd w:val="clear" w:color="auto" w:fill="FFFFFF"/>
              </w:rPr>
              <w:t>月</w:t>
            </w:r>
            <w:r>
              <w:rPr>
                <w:rFonts w:ascii="仿宋_GB2312" w:eastAsia="仿宋_GB2312" w:hAnsi="仿宋_GB2312" w:cs="仿宋_GB2312"/>
                <w:b/>
                <w:bCs/>
                <w:shd w:val="clear" w:color="auto" w:fill="FFFFFF"/>
              </w:rPr>
              <w:t>28</w:t>
            </w:r>
            <w:r>
              <w:rPr>
                <w:rFonts w:ascii="仿宋_GB2312" w:eastAsia="仿宋_GB2312" w:hAnsi="仿宋_GB2312" w:cs="仿宋_GB2312" w:hint="eastAsia"/>
                <w:b/>
                <w:bCs/>
                <w:shd w:val="clear" w:color="auto" w:fill="FFFFFF"/>
              </w:rPr>
              <w:t>日</w:t>
            </w:r>
            <w:r>
              <w:rPr>
                <w:rFonts w:ascii="仿宋_GB2312" w:eastAsia="仿宋_GB2312" w:hAnsi="仿宋_GB2312" w:cs="仿宋_GB2312" w:hint="eastAsia"/>
                <w:shd w:val="clear" w:color="auto" w:fill="FFFFFF"/>
              </w:rPr>
              <w:t>进行，请于当天上午</w:t>
            </w:r>
            <w:r>
              <w:rPr>
                <w:rFonts w:ascii="仿宋_GB2312" w:eastAsia="仿宋_GB2312" w:hAnsi="仿宋_GB2312" w:cs="仿宋_GB2312"/>
                <w:shd w:val="clear" w:color="auto" w:fill="FFFFFF"/>
              </w:rPr>
              <w:t>8</w:t>
            </w:r>
            <w:r>
              <w:rPr>
                <w:rFonts w:ascii="仿宋_GB2312" w:eastAsia="仿宋_GB2312" w:hAnsi="仿宋_GB2312" w:cs="仿宋_GB2312" w:hint="eastAsia"/>
                <w:shd w:val="clear" w:color="auto" w:fill="FFFFFF"/>
              </w:rPr>
              <w:t>点在</w:t>
            </w:r>
            <w:r>
              <w:rPr>
                <w:rFonts w:ascii="仿宋_GB2312" w:eastAsia="仿宋_GB2312" w:hAnsi="仿宋_GB2312" w:cs="仿宋_GB2312" w:hint="eastAsia"/>
                <w:b/>
                <w:bCs/>
                <w:shd w:val="clear" w:color="auto" w:fill="FFFFFF"/>
              </w:rPr>
              <w:t>福建省气象局集合</w:t>
            </w:r>
            <w:r>
              <w:rPr>
                <w:rFonts w:ascii="仿宋_GB2312" w:eastAsia="仿宋_GB2312" w:hAnsi="仿宋_GB2312" w:cs="仿宋_GB2312" w:hint="eastAsia"/>
                <w:shd w:val="clear" w:color="auto" w:fill="FFFFFF"/>
              </w:rPr>
              <w:t>，届时统一前往，请考生合理安排好行程，注意安全。体检费用由考生本人承担。</w:t>
            </w:r>
          </w:p>
          <w:p w:rsidR="00F81197" w:rsidRDefault="00F81197" w:rsidP="009F6000">
            <w:pPr>
              <w:snapToGrid w:val="0"/>
              <w:spacing w:line="580" w:lineRule="exact"/>
              <w:ind w:firstLineChars="192" w:firstLine="614"/>
              <w:rPr>
                <w:rFonts w:eastAsia="仿宋_GB2312"/>
                <w:sz w:val="32"/>
                <w:szCs w:val="32"/>
              </w:rPr>
            </w:pPr>
            <w:r>
              <w:rPr>
                <w:rFonts w:eastAsia="仿宋_GB2312" w:cs="仿宋_GB2312" w:hint="eastAsia"/>
                <w:sz w:val="32"/>
                <w:szCs w:val="32"/>
              </w:rPr>
              <w:t>（三）综合成绩计算方式</w:t>
            </w:r>
          </w:p>
          <w:p w:rsidR="00F81197" w:rsidRDefault="00F81197" w:rsidP="009F6000">
            <w:pPr>
              <w:snapToGrid w:val="0"/>
              <w:spacing w:line="580" w:lineRule="exact"/>
              <w:ind w:firstLineChars="192" w:firstLine="614"/>
              <w:rPr>
                <w:rFonts w:ascii="仿宋_GB2312" w:eastAsia="仿宋_GB2312" w:hAnsi="宋体" w:cs="仿宋_GB2312"/>
                <w:sz w:val="32"/>
                <w:szCs w:val="32"/>
              </w:rPr>
            </w:pPr>
            <w:r>
              <w:rPr>
                <w:rFonts w:ascii="仿宋_GB2312" w:eastAsia="仿宋_GB2312" w:cs="仿宋_GB2312" w:hint="eastAsia"/>
                <w:sz w:val="32"/>
                <w:szCs w:val="32"/>
              </w:rPr>
              <w:t>综合成绩计算</w:t>
            </w:r>
            <w:r>
              <w:rPr>
                <w:rFonts w:ascii="仿宋_GB2312" w:eastAsia="仿宋_GB2312" w:cs="仿宋_GB2312"/>
                <w:sz w:val="32"/>
                <w:szCs w:val="32"/>
              </w:rPr>
              <w:t>:</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综合成绩</w:t>
            </w:r>
            <w:r>
              <w:rPr>
                <w:rFonts w:ascii="仿宋_GB2312" w:eastAsia="仿宋_GB2312" w:hAnsi="宋体" w:cs="仿宋_GB2312"/>
                <w:sz w:val="32"/>
                <w:szCs w:val="32"/>
              </w:rPr>
              <w:t>=</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F81197" w:rsidRDefault="00F81197" w:rsidP="009F6000">
            <w:pPr>
              <w:spacing w:line="580" w:lineRule="exact"/>
              <w:ind w:firstLineChars="200" w:firstLine="640"/>
              <w:rPr>
                <w:rFonts w:eastAsia="仿宋_GB2312"/>
                <w:sz w:val="32"/>
                <w:szCs w:val="32"/>
              </w:rPr>
            </w:pPr>
          </w:p>
          <w:p w:rsidR="00F81197" w:rsidRPr="00302BA2" w:rsidRDefault="00F81197" w:rsidP="009F6000">
            <w:pPr>
              <w:spacing w:line="580" w:lineRule="exact"/>
              <w:ind w:firstLineChars="200" w:firstLine="640"/>
              <w:rPr>
                <w:rFonts w:eastAsia="黑体"/>
                <w:sz w:val="32"/>
                <w:szCs w:val="32"/>
              </w:rPr>
            </w:pPr>
            <w:r w:rsidRPr="00302BA2">
              <w:rPr>
                <w:rFonts w:eastAsia="黑体" w:cs="黑体" w:hint="eastAsia"/>
                <w:sz w:val="32"/>
                <w:szCs w:val="32"/>
              </w:rPr>
              <w:lastRenderedPageBreak/>
              <w:t>六</w:t>
            </w:r>
            <w:r w:rsidRPr="00302BA2">
              <w:rPr>
                <w:rFonts w:eastAsia="黑体"/>
                <w:sz w:val="32"/>
                <w:szCs w:val="32"/>
              </w:rPr>
              <w:t xml:space="preserve"> </w:t>
            </w:r>
            <w:r w:rsidRPr="00302BA2">
              <w:rPr>
                <w:rFonts w:eastAsia="黑体" w:cs="黑体" w:hint="eastAsia"/>
                <w:sz w:val="32"/>
                <w:szCs w:val="32"/>
              </w:rPr>
              <w:t>、注意事项</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w:t>
            </w:r>
          </w:p>
          <w:p w:rsidR="00F81197" w:rsidRDefault="00F81197" w:rsidP="009F6000">
            <w:pPr>
              <w:spacing w:line="580" w:lineRule="exact"/>
              <w:ind w:firstLineChars="200" w:firstLine="643"/>
              <w:rPr>
                <w:rFonts w:eastAsia="方正仿宋简体"/>
                <w:sz w:val="32"/>
                <w:szCs w:val="32"/>
              </w:rPr>
            </w:pPr>
            <w:r>
              <w:rPr>
                <w:rFonts w:eastAsia="仿宋_GB2312" w:cs="仿宋_GB2312" w:hint="eastAsia"/>
                <w:b/>
                <w:bCs/>
                <w:sz w:val="32"/>
                <w:szCs w:val="32"/>
              </w:rPr>
              <w:t>联系方式：</w:t>
            </w:r>
            <w:r>
              <w:rPr>
                <w:rFonts w:eastAsia="方正仿宋简体"/>
                <w:sz w:val="32"/>
                <w:szCs w:val="32"/>
              </w:rPr>
              <w:t xml:space="preserve"> 0591-87111390</w:t>
            </w:r>
            <w:r>
              <w:rPr>
                <w:rFonts w:eastAsia="方正仿宋简体" w:cs="方正仿宋简体" w:hint="eastAsia"/>
                <w:sz w:val="32"/>
                <w:szCs w:val="32"/>
              </w:rPr>
              <w:t>（电话）</w:t>
            </w:r>
          </w:p>
          <w:p w:rsidR="00F81197" w:rsidRDefault="00F81197" w:rsidP="009F6000">
            <w:pPr>
              <w:spacing w:line="580" w:lineRule="exact"/>
              <w:ind w:firstLineChars="200" w:firstLine="640"/>
              <w:rPr>
                <w:rFonts w:eastAsia="仿宋_GB2312"/>
                <w:b/>
                <w:bCs/>
                <w:sz w:val="32"/>
                <w:szCs w:val="32"/>
              </w:rPr>
            </w:pPr>
            <w:r>
              <w:rPr>
                <w:rFonts w:eastAsia="方正仿宋简体"/>
                <w:sz w:val="32"/>
                <w:szCs w:val="32"/>
              </w:rPr>
              <w:t xml:space="preserve">           0591-87111390</w:t>
            </w:r>
            <w:r>
              <w:rPr>
                <w:rFonts w:eastAsia="方正仿宋简体" w:cs="方正仿宋简体" w:hint="eastAsia"/>
                <w:sz w:val="32"/>
                <w:szCs w:val="32"/>
              </w:rPr>
              <w:t>（传真）</w:t>
            </w:r>
          </w:p>
          <w:p w:rsidR="00F81197" w:rsidRDefault="00F81197">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F81197" w:rsidRDefault="00F81197">
            <w:pPr>
              <w:shd w:val="solid" w:color="FFFFFF" w:fill="auto"/>
              <w:autoSpaceDN w:val="0"/>
              <w:spacing w:line="58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sz w:val="32"/>
                <w:szCs w:val="32"/>
                <w:shd w:val="clear" w:color="auto" w:fill="FFFFFF"/>
              </w:rPr>
              <w:t xml:space="preserve"> </w:t>
            </w:r>
          </w:p>
          <w:p w:rsidR="00F81197" w:rsidRDefault="00F81197" w:rsidP="009F6000">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F81197" w:rsidRDefault="00F81197" w:rsidP="009F6000">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F81197" w:rsidRDefault="00F81197" w:rsidP="009F6000">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F81197" w:rsidRDefault="00F81197">
            <w:pPr>
              <w:shd w:val="solid" w:color="FFFFFF" w:fill="auto"/>
              <w:autoSpaceDN w:val="0"/>
              <w:spacing w:line="580" w:lineRule="exact"/>
              <w:rPr>
                <w:rFonts w:ascii="宋体"/>
                <w:sz w:val="32"/>
                <w:szCs w:val="32"/>
                <w:shd w:val="clear" w:color="auto" w:fill="FFFFFF"/>
              </w:rPr>
            </w:pPr>
          </w:p>
          <w:p w:rsidR="00F81197" w:rsidRDefault="00F81197" w:rsidP="009F6000">
            <w:pPr>
              <w:shd w:val="solid" w:color="FFFFFF" w:fill="auto"/>
              <w:autoSpaceDN w:val="0"/>
              <w:spacing w:line="580" w:lineRule="exact"/>
              <w:ind w:firstLineChars="1550" w:firstLine="4960"/>
              <w:rPr>
                <w:rFonts w:ascii="宋体"/>
                <w:sz w:val="32"/>
                <w:szCs w:val="32"/>
                <w:shd w:val="clear" w:color="auto" w:fill="FFFFFF"/>
              </w:rPr>
            </w:pPr>
            <w:r>
              <w:rPr>
                <w:rFonts w:ascii="仿宋_GB2312" w:eastAsia="仿宋_GB2312" w:hAnsi="仿宋_GB2312" w:cs="仿宋_GB2312" w:hint="eastAsia"/>
                <w:sz w:val="32"/>
                <w:szCs w:val="32"/>
                <w:shd w:val="clear" w:color="auto" w:fill="FFFFFF"/>
              </w:rPr>
              <w:t>福建省气象局</w:t>
            </w:r>
          </w:p>
          <w:p w:rsidR="00F81197" w:rsidRDefault="00F81197" w:rsidP="00302BA2">
            <w:pPr>
              <w:shd w:val="solid" w:color="FFFFFF" w:fill="auto"/>
              <w:autoSpaceDN w:val="0"/>
              <w:spacing w:line="580" w:lineRule="exact"/>
              <w:ind w:firstLine="640"/>
              <w:rPr>
                <w:rFonts w:ascii="宋体"/>
                <w:sz w:val="18"/>
                <w:szCs w:val="18"/>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日</w:t>
            </w:r>
          </w:p>
        </w:tc>
      </w:tr>
    </w:tbl>
    <w:p w:rsidR="00F81197" w:rsidRDefault="00F81197"/>
    <w:sectPr w:rsidR="00F81197" w:rsidSect="0021798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6F6" w:rsidRDefault="000C46F6" w:rsidP="00F43E6B">
      <w:r>
        <w:separator/>
      </w:r>
    </w:p>
  </w:endnote>
  <w:endnote w:type="continuationSeparator" w:id="1">
    <w:p w:rsidR="000C46F6" w:rsidRDefault="000C46F6" w:rsidP="00F4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6F6" w:rsidRDefault="000C46F6" w:rsidP="00F43E6B">
      <w:r>
        <w:separator/>
      </w:r>
    </w:p>
  </w:footnote>
  <w:footnote w:type="continuationSeparator" w:id="1">
    <w:p w:rsidR="000C46F6" w:rsidRDefault="000C46F6" w:rsidP="00F43E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56B94"/>
    <w:rsid w:val="000C46F6"/>
    <w:rsid w:val="000E33F9"/>
    <w:rsid w:val="0016365B"/>
    <w:rsid w:val="00172A27"/>
    <w:rsid w:val="001B251C"/>
    <w:rsid w:val="001D589E"/>
    <w:rsid w:val="001D7747"/>
    <w:rsid w:val="001F0303"/>
    <w:rsid w:val="0020723E"/>
    <w:rsid w:val="00217984"/>
    <w:rsid w:val="002523D9"/>
    <w:rsid w:val="00302BA2"/>
    <w:rsid w:val="00303B7C"/>
    <w:rsid w:val="00340063"/>
    <w:rsid w:val="00385795"/>
    <w:rsid w:val="003956E3"/>
    <w:rsid w:val="003C0E76"/>
    <w:rsid w:val="004066B5"/>
    <w:rsid w:val="00460AE1"/>
    <w:rsid w:val="00466650"/>
    <w:rsid w:val="0049280E"/>
    <w:rsid w:val="00512ADF"/>
    <w:rsid w:val="005442CC"/>
    <w:rsid w:val="00567C34"/>
    <w:rsid w:val="0057187D"/>
    <w:rsid w:val="00580E96"/>
    <w:rsid w:val="00634804"/>
    <w:rsid w:val="0065699B"/>
    <w:rsid w:val="006F0801"/>
    <w:rsid w:val="006F3754"/>
    <w:rsid w:val="00703E1B"/>
    <w:rsid w:val="00705E62"/>
    <w:rsid w:val="00714F5B"/>
    <w:rsid w:val="00724807"/>
    <w:rsid w:val="00755B65"/>
    <w:rsid w:val="00832187"/>
    <w:rsid w:val="008F16BA"/>
    <w:rsid w:val="008F2DDD"/>
    <w:rsid w:val="009F6000"/>
    <w:rsid w:val="00A174B4"/>
    <w:rsid w:val="00AA06C1"/>
    <w:rsid w:val="00B00FF7"/>
    <w:rsid w:val="00B44B39"/>
    <w:rsid w:val="00B71767"/>
    <w:rsid w:val="00BA38C8"/>
    <w:rsid w:val="00C83EA6"/>
    <w:rsid w:val="00CB37A1"/>
    <w:rsid w:val="00CB5CD6"/>
    <w:rsid w:val="00CD2131"/>
    <w:rsid w:val="00CD76FC"/>
    <w:rsid w:val="00CF06BE"/>
    <w:rsid w:val="00D13773"/>
    <w:rsid w:val="00D76C5F"/>
    <w:rsid w:val="00DD11F8"/>
    <w:rsid w:val="00E16750"/>
    <w:rsid w:val="00EA28CE"/>
    <w:rsid w:val="00F01D4E"/>
    <w:rsid w:val="00F32568"/>
    <w:rsid w:val="00F43E6B"/>
    <w:rsid w:val="00F81197"/>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8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217984"/>
    <w:pPr>
      <w:ind w:firstLineChars="200" w:firstLine="640"/>
    </w:pPr>
    <w:rPr>
      <w:rFonts w:eastAsia="黑体"/>
      <w:sz w:val="32"/>
      <w:szCs w:val="32"/>
    </w:rPr>
  </w:style>
  <w:style w:type="character" w:customStyle="1" w:styleId="Char">
    <w:name w:val="正文文本缩进 Char"/>
    <w:basedOn w:val="a0"/>
    <w:link w:val="a3"/>
    <w:uiPriority w:val="99"/>
    <w:locked/>
    <w:rsid w:val="00217984"/>
    <w:rPr>
      <w:rFonts w:eastAsia="黑体"/>
      <w:kern w:val="2"/>
      <w:sz w:val="24"/>
      <w:szCs w:val="24"/>
    </w:rPr>
  </w:style>
  <w:style w:type="paragraph" w:styleId="a4">
    <w:name w:val="footer"/>
    <w:basedOn w:val="a"/>
    <w:link w:val="Char0"/>
    <w:uiPriority w:val="99"/>
    <w:rsid w:val="002179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1266"/>
    <w:rPr>
      <w:sz w:val="18"/>
      <w:szCs w:val="18"/>
    </w:rPr>
  </w:style>
  <w:style w:type="paragraph" w:styleId="a5">
    <w:name w:val="header"/>
    <w:basedOn w:val="a"/>
    <w:link w:val="Char1"/>
    <w:uiPriority w:val="99"/>
    <w:rsid w:val="00217984"/>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basedOn w:val="a0"/>
    <w:link w:val="a5"/>
    <w:uiPriority w:val="99"/>
    <w:semiHidden/>
    <w:rsid w:val="00171266"/>
    <w:rPr>
      <w:sz w:val="18"/>
      <w:szCs w:val="18"/>
    </w:rPr>
  </w:style>
  <w:style w:type="character" w:styleId="a6">
    <w:name w:val="Hyperlink"/>
    <w:basedOn w:val="a0"/>
    <w:uiPriority w:val="99"/>
    <w:rsid w:val="0021798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437</Words>
  <Characters>2496</Characters>
  <Application>Microsoft Office Word</Application>
  <DocSecurity>0</DocSecurity>
  <Lines>20</Lines>
  <Paragraphs>5</Paragraphs>
  <ScaleCrop>false</ScaleCrop>
  <Company>微软中国</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4</cp:revision>
  <cp:lastPrinted>2016-01-08T05:46:00Z</cp:lastPrinted>
  <dcterms:created xsi:type="dcterms:W3CDTF">2017-01-24T03:36:00Z</dcterms:created>
  <dcterms:modified xsi:type="dcterms:W3CDTF">2017-02-04T09:18:00Z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